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EEA" w:rsidRDefault="00CB4EEA" w:rsidP="00CB4EEA">
      <w:pPr>
        <w:pStyle w:val="a6"/>
        <w:jc w:val="left"/>
        <w:rPr>
          <w:bCs/>
          <w:caps/>
          <w:sz w:val="24"/>
        </w:rPr>
      </w:pPr>
    </w:p>
    <w:p w:rsidR="00CB4EEA" w:rsidRPr="00791F4D" w:rsidRDefault="00CB4EEA" w:rsidP="00CB4EEA">
      <w:pPr>
        <w:tabs>
          <w:tab w:val="left" w:pos="2535"/>
        </w:tabs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F4D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CB4EEA" w:rsidRPr="00791F4D" w:rsidRDefault="00CB4EEA" w:rsidP="00CB4EEA">
      <w:pPr>
        <w:tabs>
          <w:tab w:val="left" w:pos="253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F4D">
        <w:rPr>
          <w:rFonts w:ascii="Times New Roman" w:hAnsi="Times New Roman" w:cs="Times New Roman"/>
          <w:b/>
          <w:sz w:val="24"/>
          <w:szCs w:val="24"/>
        </w:rPr>
        <w:t>БЕРЕЗИНСКАЯ СЕЛЬСКАЯ АДМИНИСТРАЦИЯ</w:t>
      </w:r>
    </w:p>
    <w:p w:rsidR="00CB4EEA" w:rsidRPr="00791F4D" w:rsidRDefault="00CB4EEA" w:rsidP="00CB4EEA">
      <w:pPr>
        <w:tabs>
          <w:tab w:val="left" w:pos="253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F4D">
        <w:rPr>
          <w:rFonts w:ascii="Times New Roman" w:hAnsi="Times New Roman" w:cs="Times New Roman"/>
          <w:b/>
          <w:sz w:val="24"/>
          <w:szCs w:val="24"/>
        </w:rPr>
        <w:t>Березинского сельского поселения</w:t>
      </w:r>
    </w:p>
    <w:p w:rsidR="00CB4EEA" w:rsidRPr="00791F4D" w:rsidRDefault="00CB4EEA" w:rsidP="00CB4EEA">
      <w:pPr>
        <w:tabs>
          <w:tab w:val="left" w:pos="253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91F4D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791F4D">
        <w:rPr>
          <w:rFonts w:ascii="Times New Roman" w:hAnsi="Times New Roman" w:cs="Times New Roman"/>
          <w:b/>
          <w:sz w:val="24"/>
          <w:szCs w:val="24"/>
        </w:rPr>
        <w:t xml:space="preserve"> района, Брянской области</w:t>
      </w:r>
    </w:p>
    <w:p w:rsidR="00CB4EEA" w:rsidRPr="00791F4D" w:rsidRDefault="00CB4EEA" w:rsidP="00CB4EEA">
      <w:pPr>
        <w:tabs>
          <w:tab w:val="left" w:pos="253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4EEA" w:rsidRPr="00791F4D" w:rsidRDefault="00791F4D" w:rsidP="00791F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РАСПОРЯЖЕНИЕ</w:t>
      </w:r>
    </w:p>
    <w:p w:rsidR="00791F4D" w:rsidRPr="00791F4D" w:rsidRDefault="00CB4EEA" w:rsidP="00791F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1F4D">
        <w:rPr>
          <w:rFonts w:ascii="Times New Roman" w:hAnsi="Times New Roman" w:cs="Times New Roman"/>
          <w:b/>
          <w:sz w:val="24"/>
          <w:szCs w:val="24"/>
        </w:rPr>
        <w:t>От</w:t>
      </w:r>
      <w:r w:rsidR="00642846" w:rsidRPr="00791F4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B5E30" w:rsidRPr="00791F4D">
        <w:rPr>
          <w:rFonts w:ascii="Times New Roman" w:hAnsi="Times New Roman" w:cs="Times New Roman"/>
          <w:b/>
          <w:sz w:val="24"/>
          <w:szCs w:val="24"/>
        </w:rPr>
        <w:t>2</w:t>
      </w:r>
      <w:r w:rsidR="00D00EEB">
        <w:rPr>
          <w:rFonts w:ascii="Times New Roman" w:hAnsi="Times New Roman" w:cs="Times New Roman"/>
          <w:b/>
          <w:sz w:val="24"/>
          <w:szCs w:val="24"/>
        </w:rPr>
        <w:t>5</w:t>
      </w:r>
      <w:r w:rsidR="00791F4D" w:rsidRPr="00791F4D">
        <w:rPr>
          <w:rFonts w:ascii="Times New Roman" w:hAnsi="Times New Roman" w:cs="Times New Roman"/>
          <w:b/>
          <w:sz w:val="24"/>
          <w:szCs w:val="24"/>
        </w:rPr>
        <w:t xml:space="preserve"> декабря  </w:t>
      </w:r>
      <w:r w:rsidRPr="00791F4D">
        <w:rPr>
          <w:rFonts w:ascii="Times New Roman" w:hAnsi="Times New Roman" w:cs="Times New Roman"/>
          <w:b/>
          <w:sz w:val="24"/>
          <w:szCs w:val="24"/>
        </w:rPr>
        <w:t>202</w:t>
      </w:r>
      <w:r w:rsidR="001B5E30" w:rsidRPr="00791F4D">
        <w:rPr>
          <w:rFonts w:ascii="Times New Roman" w:hAnsi="Times New Roman" w:cs="Times New Roman"/>
          <w:b/>
          <w:sz w:val="24"/>
          <w:szCs w:val="24"/>
        </w:rPr>
        <w:t>3</w:t>
      </w:r>
      <w:r w:rsidR="00791F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1F4D">
        <w:rPr>
          <w:rFonts w:ascii="Times New Roman" w:hAnsi="Times New Roman" w:cs="Times New Roman"/>
          <w:b/>
          <w:sz w:val="24"/>
          <w:szCs w:val="24"/>
        </w:rPr>
        <w:t>г</w:t>
      </w:r>
      <w:r w:rsidR="00791F4D" w:rsidRPr="00791F4D">
        <w:rPr>
          <w:rFonts w:ascii="Times New Roman" w:hAnsi="Times New Roman" w:cs="Times New Roman"/>
          <w:b/>
          <w:sz w:val="24"/>
          <w:szCs w:val="24"/>
        </w:rPr>
        <w:t>ода</w:t>
      </w:r>
      <w:r w:rsidRPr="00791F4D">
        <w:rPr>
          <w:rFonts w:ascii="Times New Roman" w:hAnsi="Times New Roman" w:cs="Times New Roman"/>
          <w:b/>
          <w:sz w:val="24"/>
          <w:szCs w:val="24"/>
        </w:rPr>
        <w:t xml:space="preserve">   № </w:t>
      </w:r>
      <w:r w:rsidR="001B5E30" w:rsidRPr="00791F4D">
        <w:rPr>
          <w:rFonts w:ascii="Times New Roman" w:hAnsi="Times New Roman" w:cs="Times New Roman"/>
          <w:b/>
          <w:sz w:val="24"/>
          <w:szCs w:val="24"/>
        </w:rPr>
        <w:t>54</w:t>
      </w:r>
      <w:r w:rsidRPr="00791F4D">
        <w:rPr>
          <w:rFonts w:ascii="Times New Roman" w:hAnsi="Times New Roman" w:cs="Times New Roman"/>
          <w:b/>
          <w:sz w:val="24"/>
          <w:szCs w:val="24"/>
        </w:rPr>
        <w:t xml:space="preserve"> –</w:t>
      </w:r>
      <w:proofErr w:type="spellStart"/>
      <w:proofErr w:type="gramStart"/>
      <w:r w:rsidRPr="00791F4D">
        <w:rPr>
          <w:rFonts w:ascii="Times New Roman" w:hAnsi="Times New Roman" w:cs="Times New Roman"/>
          <w:b/>
          <w:sz w:val="24"/>
          <w:szCs w:val="24"/>
        </w:rPr>
        <w:t>р</w:t>
      </w:r>
      <w:proofErr w:type="spellEnd"/>
      <w:proofErr w:type="gramEnd"/>
    </w:p>
    <w:p w:rsidR="00CB4EEA" w:rsidRPr="00791F4D" w:rsidRDefault="00CB4EEA" w:rsidP="00791F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1F4D">
        <w:rPr>
          <w:rFonts w:ascii="Times New Roman" w:hAnsi="Times New Roman" w:cs="Times New Roman"/>
          <w:b/>
          <w:sz w:val="24"/>
          <w:szCs w:val="24"/>
        </w:rPr>
        <w:t>д</w:t>
      </w:r>
      <w:proofErr w:type="gramStart"/>
      <w:r w:rsidRPr="00791F4D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791F4D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4C4053" w:rsidRPr="00791F4D" w:rsidRDefault="004C4053" w:rsidP="00471AA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429AE" w:rsidRPr="00791F4D" w:rsidRDefault="004429AE" w:rsidP="004429AE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91F4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 Порядке применения</w:t>
      </w:r>
      <w:r w:rsidRPr="00791F4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br/>
        <w:t>бюджетной классификации</w:t>
      </w:r>
      <w:r w:rsidRPr="00791F4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br/>
        <w:t xml:space="preserve">Российской Федерации в части, </w:t>
      </w:r>
    </w:p>
    <w:p w:rsidR="004429AE" w:rsidRPr="00791F4D" w:rsidRDefault="004429AE" w:rsidP="004429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91F4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относящейся</w:t>
      </w:r>
      <w:proofErr w:type="gramEnd"/>
      <w:r w:rsidRPr="00791F4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к</w:t>
      </w:r>
      <w:r w:rsidRPr="00791F4D">
        <w:rPr>
          <w:rFonts w:ascii="Times New Roman" w:hAnsi="Times New Roman" w:cs="Times New Roman"/>
          <w:sz w:val="24"/>
          <w:szCs w:val="24"/>
        </w:rPr>
        <w:t xml:space="preserve"> бюджету </w:t>
      </w:r>
    </w:p>
    <w:p w:rsidR="00CB7742" w:rsidRPr="00791F4D" w:rsidRDefault="00CB4EEA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791F4D">
        <w:rPr>
          <w:rFonts w:ascii="Times New Roman" w:hAnsi="Times New Roman" w:cs="Times New Roman"/>
          <w:sz w:val="24"/>
          <w:szCs w:val="24"/>
        </w:rPr>
        <w:t>Березинского сельского</w:t>
      </w:r>
      <w:r w:rsidR="00150FFF" w:rsidRPr="00791F4D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CB7742" w:rsidRPr="00791F4D">
        <w:rPr>
          <w:rFonts w:ascii="Times New Roman" w:hAnsi="Times New Roman" w:cs="Times New Roman"/>
          <w:sz w:val="24"/>
          <w:szCs w:val="24"/>
        </w:rPr>
        <w:t xml:space="preserve">я </w:t>
      </w:r>
    </w:p>
    <w:p w:rsidR="004429AE" w:rsidRPr="00791F4D" w:rsidRDefault="00CB7742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proofErr w:type="spellStart"/>
      <w:r w:rsidRPr="00791F4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791F4D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002164" w:rsidRPr="00791F4D" w:rsidRDefault="00CB7742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791F4D">
        <w:rPr>
          <w:rFonts w:ascii="Times New Roman" w:hAnsi="Times New Roman" w:cs="Times New Roman"/>
          <w:sz w:val="24"/>
          <w:szCs w:val="24"/>
        </w:rPr>
        <w:t xml:space="preserve">Брянской области </w:t>
      </w:r>
    </w:p>
    <w:p w:rsidR="00471AA6" w:rsidRPr="00791F4D" w:rsidRDefault="00471AA6" w:rsidP="00471AA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02164" w:rsidRPr="00791F4D" w:rsidRDefault="00002164" w:rsidP="003F5634">
      <w:pPr>
        <w:jc w:val="both"/>
        <w:rPr>
          <w:rFonts w:ascii="Times New Roman" w:hAnsi="Times New Roman" w:cs="Times New Roman"/>
          <w:sz w:val="24"/>
          <w:szCs w:val="24"/>
        </w:rPr>
      </w:pPr>
      <w:r w:rsidRPr="00791F4D">
        <w:rPr>
          <w:rFonts w:ascii="Times New Roman" w:hAnsi="Times New Roman" w:cs="Times New Roman"/>
          <w:sz w:val="24"/>
          <w:szCs w:val="24"/>
        </w:rPr>
        <w:t xml:space="preserve">          В соответствии с абзацем 7 статьи 9 Бюджетного кодекса Российской Федерации</w:t>
      </w:r>
      <w:proofErr w:type="gramStart"/>
      <w:r w:rsidRPr="00791F4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91F4D">
        <w:rPr>
          <w:rFonts w:ascii="Times New Roman" w:hAnsi="Times New Roman" w:cs="Times New Roman"/>
          <w:sz w:val="24"/>
          <w:szCs w:val="24"/>
        </w:rPr>
        <w:t xml:space="preserve"> </w:t>
      </w:r>
      <w:r w:rsidR="000E1D68" w:rsidRPr="00791F4D">
        <w:rPr>
          <w:rFonts w:ascii="Times New Roman" w:hAnsi="Times New Roman" w:cs="Times New Roman"/>
          <w:sz w:val="24"/>
          <w:szCs w:val="24"/>
        </w:rPr>
        <w:t>п</w:t>
      </w:r>
      <w:r w:rsidRPr="00791F4D">
        <w:rPr>
          <w:rFonts w:ascii="Times New Roman" w:hAnsi="Times New Roman" w:cs="Times New Roman"/>
          <w:sz w:val="24"/>
          <w:szCs w:val="24"/>
        </w:rPr>
        <w:t xml:space="preserve">риказом Министерства финансов Российской Федерации от </w:t>
      </w:r>
      <w:r w:rsidR="00CF40BF" w:rsidRPr="00791F4D">
        <w:rPr>
          <w:rFonts w:ascii="Times New Roman" w:hAnsi="Times New Roman" w:cs="Times New Roman"/>
          <w:sz w:val="24"/>
          <w:szCs w:val="24"/>
        </w:rPr>
        <w:t>0</w:t>
      </w:r>
      <w:r w:rsidR="000E1D68" w:rsidRPr="00791F4D">
        <w:rPr>
          <w:rFonts w:ascii="Times New Roman" w:hAnsi="Times New Roman" w:cs="Times New Roman"/>
          <w:sz w:val="24"/>
          <w:szCs w:val="24"/>
        </w:rPr>
        <w:t>8</w:t>
      </w:r>
      <w:r w:rsidRPr="00791F4D">
        <w:rPr>
          <w:rFonts w:ascii="Times New Roman" w:hAnsi="Times New Roman" w:cs="Times New Roman"/>
          <w:sz w:val="24"/>
          <w:szCs w:val="24"/>
        </w:rPr>
        <w:t>.0</w:t>
      </w:r>
      <w:r w:rsidR="00CF40BF" w:rsidRPr="00791F4D">
        <w:rPr>
          <w:rFonts w:ascii="Times New Roman" w:hAnsi="Times New Roman" w:cs="Times New Roman"/>
          <w:sz w:val="24"/>
          <w:szCs w:val="24"/>
        </w:rPr>
        <w:t>6</w:t>
      </w:r>
      <w:r w:rsidRPr="00791F4D">
        <w:rPr>
          <w:rFonts w:ascii="Times New Roman" w:hAnsi="Times New Roman" w:cs="Times New Roman"/>
          <w:sz w:val="24"/>
          <w:szCs w:val="24"/>
        </w:rPr>
        <w:t>.20</w:t>
      </w:r>
      <w:r w:rsidR="000E1D68" w:rsidRPr="00791F4D">
        <w:rPr>
          <w:rFonts w:ascii="Times New Roman" w:hAnsi="Times New Roman" w:cs="Times New Roman"/>
          <w:sz w:val="24"/>
          <w:szCs w:val="24"/>
        </w:rPr>
        <w:t>21</w:t>
      </w:r>
      <w:r w:rsidRPr="00791F4D">
        <w:rPr>
          <w:rFonts w:ascii="Times New Roman" w:hAnsi="Times New Roman" w:cs="Times New Roman"/>
          <w:sz w:val="24"/>
          <w:szCs w:val="24"/>
        </w:rPr>
        <w:t>г. №</w:t>
      </w:r>
      <w:r w:rsidR="000E1D68" w:rsidRPr="00791F4D">
        <w:rPr>
          <w:rFonts w:ascii="Times New Roman" w:hAnsi="Times New Roman" w:cs="Times New Roman"/>
          <w:sz w:val="24"/>
          <w:szCs w:val="24"/>
        </w:rPr>
        <w:t>7</w:t>
      </w:r>
      <w:r w:rsidR="00CF40BF" w:rsidRPr="00791F4D">
        <w:rPr>
          <w:rFonts w:ascii="Times New Roman" w:hAnsi="Times New Roman" w:cs="Times New Roman"/>
          <w:sz w:val="24"/>
          <w:szCs w:val="24"/>
        </w:rPr>
        <w:t>5</w:t>
      </w:r>
      <w:r w:rsidR="00611247" w:rsidRPr="00791F4D">
        <w:rPr>
          <w:rFonts w:ascii="Times New Roman" w:hAnsi="Times New Roman" w:cs="Times New Roman"/>
          <w:sz w:val="24"/>
          <w:szCs w:val="24"/>
        </w:rPr>
        <w:t>н</w:t>
      </w:r>
      <w:r w:rsidRPr="00791F4D">
        <w:rPr>
          <w:rFonts w:ascii="Times New Roman" w:hAnsi="Times New Roman" w:cs="Times New Roman"/>
          <w:sz w:val="24"/>
          <w:szCs w:val="24"/>
        </w:rPr>
        <w:t xml:space="preserve"> «</w:t>
      </w:r>
      <w:r w:rsidR="00CF40BF" w:rsidRPr="00791F4D">
        <w:rPr>
          <w:rFonts w:ascii="Times New Roman" w:hAnsi="Times New Roman" w:cs="Times New Roman"/>
          <w:sz w:val="24"/>
          <w:szCs w:val="24"/>
        </w:rPr>
        <w:t>О</w:t>
      </w:r>
      <w:r w:rsidR="000E1D68" w:rsidRPr="00791F4D">
        <w:rPr>
          <w:rFonts w:ascii="Times New Roman" w:hAnsi="Times New Roman" w:cs="Times New Roman"/>
          <w:sz w:val="24"/>
          <w:szCs w:val="24"/>
        </w:rPr>
        <w:t>б утверждении</w:t>
      </w:r>
      <w:r w:rsidR="00CF40BF" w:rsidRPr="00791F4D">
        <w:rPr>
          <w:rFonts w:ascii="Times New Roman" w:hAnsi="Times New Roman" w:cs="Times New Roman"/>
          <w:sz w:val="24"/>
          <w:szCs w:val="24"/>
        </w:rPr>
        <w:t xml:space="preserve"> кодов </w:t>
      </w:r>
      <w:r w:rsidR="000E1D68" w:rsidRPr="00791F4D">
        <w:rPr>
          <w:rFonts w:ascii="Times New Roman" w:hAnsi="Times New Roman" w:cs="Times New Roman"/>
          <w:sz w:val="24"/>
          <w:szCs w:val="24"/>
        </w:rPr>
        <w:t xml:space="preserve">(перечней кодов) </w:t>
      </w:r>
      <w:r w:rsidR="00CF40BF" w:rsidRPr="00791F4D">
        <w:rPr>
          <w:rFonts w:ascii="Times New Roman" w:hAnsi="Times New Roman" w:cs="Times New Roman"/>
          <w:sz w:val="24"/>
          <w:szCs w:val="24"/>
        </w:rPr>
        <w:t xml:space="preserve">бюджетной классификации </w:t>
      </w:r>
      <w:r w:rsidRPr="00791F4D">
        <w:rPr>
          <w:rFonts w:ascii="Times New Roman" w:hAnsi="Times New Roman" w:cs="Times New Roman"/>
          <w:sz w:val="24"/>
          <w:szCs w:val="24"/>
        </w:rPr>
        <w:t>Российской Федера</w:t>
      </w:r>
      <w:r w:rsidR="003D1D4F" w:rsidRPr="00791F4D">
        <w:rPr>
          <w:rFonts w:ascii="Times New Roman" w:hAnsi="Times New Roman" w:cs="Times New Roman"/>
          <w:sz w:val="24"/>
          <w:szCs w:val="24"/>
        </w:rPr>
        <w:t>ции</w:t>
      </w:r>
      <w:r w:rsidR="000E1D68" w:rsidRPr="00791F4D">
        <w:rPr>
          <w:rFonts w:ascii="Times New Roman" w:hAnsi="Times New Roman" w:cs="Times New Roman"/>
          <w:sz w:val="24"/>
          <w:szCs w:val="24"/>
        </w:rPr>
        <w:t xml:space="preserve"> на 2022 год (на 2022 год и на плановый период 2023 и 2024 годов)»</w:t>
      </w:r>
      <w:r w:rsidR="003D1D4F" w:rsidRPr="00791F4D">
        <w:rPr>
          <w:rFonts w:ascii="Times New Roman" w:hAnsi="Times New Roman" w:cs="Times New Roman"/>
          <w:sz w:val="24"/>
          <w:szCs w:val="24"/>
        </w:rPr>
        <w:t xml:space="preserve">, пунктом </w:t>
      </w:r>
      <w:r w:rsidR="001B5E30" w:rsidRPr="00791F4D">
        <w:rPr>
          <w:rFonts w:ascii="Times New Roman" w:hAnsi="Times New Roman" w:cs="Times New Roman"/>
          <w:sz w:val="24"/>
          <w:szCs w:val="24"/>
        </w:rPr>
        <w:t>3</w:t>
      </w:r>
      <w:r w:rsidR="003D1D4F" w:rsidRPr="00791F4D">
        <w:rPr>
          <w:rFonts w:ascii="Times New Roman" w:hAnsi="Times New Roman" w:cs="Times New Roman"/>
          <w:sz w:val="24"/>
          <w:szCs w:val="24"/>
        </w:rPr>
        <w:t xml:space="preserve"> статьи 2 порядка составления, рассмотрения и утверждения бюджета муниципального образования «</w:t>
      </w:r>
      <w:proofErr w:type="spellStart"/>
      <w:r w:rsidR="00BA5301" w:rsidRPr="00791F4D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BA5301" w:rsidRPr="00791F4D">
        <w:rPr>
          <w:rFonts w:ascii="Times New Roman" w:hAnsi="Times New Roman" w:cs="Times New Roman"/>
          <w:sz w:val="24"/>
          <w:szCs w:val="24"/>
        </w:rPr>
        <w:t xml:space="preserve"> сельское </w:t>
      </w:r>
      <w:r w:rsidR="00150FFF" w:rsidRPr="00791F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FF" w:rsidRPr="00791F4D">
        <w:rPr>
          <w:rFonts w:ascii="Times New Roman" w:hAnsi="Times New Roman" w:cs="Times New Roman"/>
          <w:sz w:val="24"/>
          <w:szCs w:val="24"/>
        </w:rPr>
        <w:t>поселение</w:t>
      </w:r>
      <w:r w:rsidR="001B5E30" w:rsidRPr="00791F4D">
        <w:rPr>
          <w:rFonts w:ascii="Times New Roman" w:hAnsi="Times New Roman" w:cs="Times New Roman"/>
          <w:sz w:val="24"/>
          <w:szCs w:val="24"/>
        </w:rPr>
        <w:t>Кнечского</w:t>
      </w:r>
      <w:proofErr w:type="spellEnd"/>
      <w:r w:rsidR="001B5E30" w:rsidRPr="00791F4D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="003D1D4F" w:rsidRPr="00791F4D">
        <w:rPr>
          <w:rFonts w:ascii="Times New Roman" w:hAnsi="Times New Roman" w:cs="Times New Roman"/>
          <w:sz w:val="24"/>
          <w:szCs w:val="24"/>
        </w:rPr>
        <w:t xml:space="preserve">», утвержденного решением </w:t>
      </w:r>
      <w:r w:rsidR="00BA5301" w:rsidRPr="00791F4D">
        <w:rPr>
          <w:rFonts w:ascii="Times New Roman" w:hAnsi="Times New Roman" w:cs="Times New Roman"/>
          <w:sz w:val="24"/>
          <w:szCs w:val="24"/>
        </w:rPr>
        <w:t>Березинского сельского</w:t>
      </w:r>
      <w:r w:rsidR="003D1D4F" w:rsidRPr="00791F4D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1</w:t>
      </w:r>
      <w:r w:rsidR="001B5E30" w:rsidRPr="00791F4D">
        <w:rPr>
          <w:rFonts w:ascii="Times New Roman" w:hAnsi="Times New Roman" w:cs="Times New Roman"/>
          <w:sz w:val="24"/>
          <w:szCs w:val="24"/>
        </w:rPr>
        <w:t>4</w:t>
      </w:r>
      <w:r w:rsidR="003D1D4F" w:rsidRPr="00791F4D">
        <w:rPr>
          <w:rFonts w:ascii="Times New Roman" w:hAnsi="Times New Roman" w:cs="Times New Roman"/>
          <w:sz w:val="24"/>
          <w:szCs w:val="24"/>
        </w:rPr>
        <w:t>.1</w:t>
      </w:r>
      <w:r w:rsidR="00BA5301" w:rsidRPr="00791F4D">
        <w:rPr>
          <w:rFonts w:ascii="Times New Roman" w:hAnsi="Times New Roman" w:cs="Times New Roman"/>
          <w:sz w:val="24"/>
          <w:szCs w:val="24"/>
        </w:rPr>
        <w:t>2</w:t>
      </w:r>
      <w:r w:rsidR="003D1D4F" w:rsidRPr="00791F4D">
        <w:rPr>
          <w:rFonts w:ascii="Times New Roman" w:hAnsi="Times New Roman" w:cs="Times New Roman"/>
          <w:sz w:val="24"/>
          <w:szCs w:val="24"/>
        </w:rPr>
        <w:t>.20</w:t>
      </w:r>
      <w:r w:rsidR="001B5E30" w:rsidRPr="00791F4D">
        <w:rPr>
          <w:rFonts w:ascii="Times New Roman" w:hAnsi="Times New Roman" w:cs="Times New Roman"/>
          <w:sz w:val="24"/>
          <w:szCs w:val="24"/>
        </w:rPr>
        <w:t>2</w:t>
      </w:r>
      <w:r w:rsidR="00BA5301" w:rsidRPr="00791F4D">
        <w:rPr>
          <w:rFonts w:ascii="Times New Roman" w:hAnsi="Times New Roman" w:cs="Times New Roman"/>
          <w:sz w:val="24"/>
          <w:szCs w:val="24"/>
        </w:rPr>
        <w:t>3</w:t>
      </w:r>
      <w:r w:rsidR="003D1D4F" w:rsidRPr="00791F4D">
        <w:rPr>
          <w:rFonts w:ascii="Times New Roman" w:hAnsi="Times New Roman" w:cs="Times New Roman"/>
          <w:sz w:val="24"/>
          <w:szCs w:val="24"/>
        </w:rPr>
        <w:t xml:space="preserve"> года</w:t>
      </w:r>
      <w:r w:rsidR="005B3B2B" w:rsidRPr="00791F4D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791F4D">
        <w:rPr>
          <w:rFonts w:ascii="Times New Roman" w:hAnsi="Times New Roman" w:cs="Times New Roman"/>
          <w:sz w:val="24"/>
          <w:szCs w:val="24"/>
        </w:rPr>
        <w:t xml:space="preserve">«О порядке составления, рассмотрения и утверждения бюджета муниципального образования </w:t>
      </w:r>
      <w:proofErr w:type="spellStart"/>
      <w:r w:rsidR="00BA5301" w:rsidRPr="00791F4D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BA5301" w:rsidRPr="00791F4D"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="00123A1B" w:rsidRPr="00791F4D">
        <w:rPr>
          <w:rFonts w:ascii="Times New Roman" w:hAnsi="Times New Roman" w:cs="Times New Roman"/>
          <w:sz w:val="24"/>
          <w:szCs w:val="24"/>
        </w:rPr>
        <w:t xml:space="preserve"> </w:t>
      </w:r>
      <w:r w:rsidR="004C4053" w:rsidRPr="00791F4D">
        <w:rPr>
          <w:rFonts w:ascii="Times New Roman" w:hAnsi="Times New Roman" w:cs="Times New Roman"/>
          <w:sz w:val="24"/>
          <w:szCs w:val="24"/>
        </w:rPr>
        <w:t>поселение</w:t>
      </w:r>
      <w:r w:rsidR="001B5E30" w:rsidRPr="00791F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5E30" w:rsidRPr="00791F4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1B5E30" w:rsidRPr="00791F4D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области.</w:t>
      </w:r>
    </w:p>
    <w:p w:rsidR="003347BB" w:rsidRPr="00791F4D" w:rsidRDefault="003347BB" w:rsidP="003F563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1F4D">
        <w:rPr>
          <w:rFonts w:ascii="Times New Roman" w:hAnsi="Times New Roman" w:cs="Times New Roman"/>
          <w:sz w:val="24"/>
          <w:szCs w:val="24"/>
        </w:rPr>
        <w:t xml:space="preserve">1. </w:t>
      </w:r>
      <w:r w:rsidRPr="00791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прилагаемый </w:t>
      </w:r>
      <w:hyperlink r:id="rId6" w:history="1">
        <w:r w:rsidRPr="00791F4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Порядок</w:t>
        </w:r>
      </w:hyperlink>
      <w:r w:rsidRPr="00791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применения бюджетной классификации Российской Федерации в части, относящейся к</w:t>
      </w:r>
      <w:r w:rsidRPr="00791F4D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="00BA5301" w:rsidRPr="00791F4D">
        <w:rPr>
          <w:rFonts w:ascii="Times New Roman" w:hAnsi="Times New Roman" w:cs="Times New Roman"/>
          <w:sz w:val="24"/>
          <w:szCs w:val="24"/>
        </w:rPr>
        <w:t>Березинского сельского</w:t>
      </w:r>
      <w:r w:rsidRPr="00791F4D"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Pr="00791F4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791F4D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области.</w:t>
      </w:r>
    </w:p>
    <w:p w:rsidR="003347BB" w:rsidRPr="00791F4D" w:rsidRDefault="003347BB" w:rsidP="003F563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1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bookmarkStart w:id="0" w:name="_GoBack"/>
      <w:bookmarkEnd w:id="0"/>
      <w:r w:rsidR="00BA5301" w:rsidRPr="00791F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Обнародовать настоящее распоряжение согласно уставу.</w:t>
      </w:r>
    </w:p>
    <w:p w:rsidR="003347BB" w:rsidRPr="00791F4D" w:rsidRDefault="003347BB" w:rsidP="003F5634">
      <w:pPr>
        <w:widowControl w:val="0"/>
        <w:tabs>
          <w:tab w:val="left" w:pos="567"/>
        </w:tabs>
        <w:spacing w:after="0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F4D"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="00BA5301" w:rsidRPr="00791F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распоряжение</w:t>
      </w:r>
      <w:r w:rsidRPr="00791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применяется при формировании и исполнении бюджета </w:t>
      </w:r>
      <w:r w:rsidR="00BA5301" w:rsidRPr="00791F4D">
        <w:rPr>
          <w:rFonts w:ascii="Times New Roman" w:hAnsi="Times New Roman" w:cs="Times New Roman"/>
          <w:sz w:val="24"/>
          <w:szCs w:val="24"/>
        </w:rPr>
        <w:t>Березинского сельского</w:t>
      </w:r>
      <w:r w:rsidRPr="00791F4D"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Pr="00791F4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791F4D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Pr="00791F4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начиная с бюджета на 202</w:t>
      </w:r>
      <w:r w:rsidR="001B5E30" w:rsidRPr="00791F4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91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1B5E30" w:rsidRPr="00791F4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91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1B5E30" w:rsidRPr="00791F4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91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годов.</w:t>
      </w:r>
    </w:p>
    <w:p w:rsidR="003347BB" w:rsidRPr="00791F4D" w:rsidRDefault="003347BB" w:rsidP="003F5634">
      <w:pPr>
        <w:widowControl w:val="0"/>
        <w:tabs>
          <w:tab w:val="left" w:pos="567"/>
        </w:tabs>
        <w:spacing w:after="0"/>
        <w:ind w:right="14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91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 </w:t>
      </w:r>
      <w:proofErr w:type="gramStart"/>
      <w:r w:rsidRPr="00791F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91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</w:t>
      </w:r>
      <w:r w:rsidR="00BA5301" w:rsidRPr="00791F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3347BB" w:rsidRPr="00791F4D" w:rsidRDefault="003347BB" w:rsidP="003F563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1F4D" w:rsidRDefault="00791F4D" w:rsidP="003F5634">
      <w:pPr>
        <w:ind w:left="348"/>
        <w:rPr>
          <w:rFonts w:ascii="Times New Roman" w:hAnsi="Times New Roman" w:cs="Times New Roman"/>
          <w:sz w:val="24"/>
          <w:szCs w:val="24"/>
        </w:rPr>
      </w:pPr>
    </w:p>
    <w:p w:rsidR="00791F4D" w:rsidRDefault="00791F4D" w:rsidP="003F5634">
      <w:pPr>
        <w:ind w:left="348"/>
        <w:rPr>
          <w:rFonts w:ascii="Times New Roman" w:hAnsi="Times New Roman" w:cs="Times New Roman"/>
          <w:sz w:val="24"/>
          <w:szCs w:val="24"/>
        </w:rPr>
      </w:pPr>
    </w:p>
    <w:p w:rsidR="003D459B" w:rsidRPr="00791F4D" w:rsidRDefault="00BA5301" w:rsidP="00791F4D">
      <w:pPr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 w:rsidRPr="00791F4D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BA5301" w:rsidRPr="00791F4D" w:rsidRDefault="00BA5301" w:rsidP="00791F4D">
      <w:pPr>
        <w:tabs>
          <w:tab w:val="left" w:pos="7065"/>
        </w:tabs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 w:rsidRPr="00791F4D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Pr="00791F4D">
        <w:rPr>
          <w:rFonts w:ascii="Times New Roman" w:hAnsi="Times New Roman" w:cs="Times New Roman"/>
          <w:sz w:val="24"/>
          <w:szCs w:val="24"/>
        </w:rPr>
        <w:tab/>
        <w:t>Хомякова Т.М.</w:t>
      </w:r>
    </w:p>
    <w:p w:rsidR="00BA5301" w:rsidRPr="00791F4D" w:rsidRDefault="00BA5301" w:rsidP="003F5634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BA5301" w:rsidRPr="00791F4D" w:rsidRDefault="00BA5301" w:rsidP="003F5634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BA5301" w:rsidRPr="00791F4D" w:rsidRDefault="00BA5301" w:rsidP="003F5634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BA5301" w:rsidRPr="00791F4D" w:rsidRDefault="00BA5301" w:rsidP="003F5634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BA5301" w:rsidRPr="00791F4D" w:rsidRDefault="00BA5301" w:rsidP="003F5634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791F4D" w:rsidRDefault="00791F4D" w:rsidP="003F5634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791F4D" w:rsidRDefault="00791F4D" w:rsidP="003F5634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04605E" w:rsidRPr="003F5634" w:rsidRDefault="0004605E" w:rsidP="003F5634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  <w:proofErr w:type="gramStart"/>
      <w:r w:rsidRPr="003F5634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  <w:proofErr w:type="gramEnd"/>
      <w:r w:rsidRPr="003F5634">
        <w:rPr>
          <w:rFonts w:ascii="Times New Roman" w:hAnsi="Times New Roman" w:cs="Times New Roman"/>
          <w:sz w:val="24"/>
          <w:szCs w:val="24"/>
        </w:rPr>
        <w:t xml:space="preserve"> </w:t>
      </w:r>
      <w:r w:rsidR="00BA5301">
        <w:rPr>
          <w:rFonts w:ascii="Times New Roman" w:hAnsi="Times New Roman" w:cs="Times New Roman"/>
          <w:sz w:val="24"/>
          <w:szCs w:val="24"/>
        </w:rPr>
        <w:t>распоряжением</w:t>
      </w:r>
    </w:p>
    <w:p w:rsidR="0004605E" w:rsidRPr="003F5634" w:rsidRDefault="00BA5301" w:rsidP="003F5634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Березинской сельской администрации</w:t>
      </w:r>
    </w:p>
    <w:p w:rsidR="003D459B" w:rsidRPr="003F5634" w:rsidRDefault="00BA5301" w:rsidP="003F5634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791F4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6A6617" w:rsidRPr="003F5634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1F4D">
        <w:rPr>
          <w:rFonts w:ascii="Times New Roman" w:hAnsi="Times New Roman" w:cs="Times New Roman"/>
          <w:sz w:val="24"/>
          <w:szCs w:val="24"/>
        </w:rPr>
        <w:t>2</w:t>
      </w:r>
      <w:r w:rsidR="00D00EEB">
        <w:rPr>
          <w:rFonts w:ascii="Times New Roman" w:hAnsi="Times New Roman" w:cs="Times New Roman"/>
          <w:sz w:val="24"/>
          <w:szCs w:val="24"/>
        </w:rPr>
        <w:t>5</w:t>
      </w:r>
      <w:r w:rsidR="000E1D68">
        <w:rPr>
          <w:rFonts w:ascii="Times New Roman" w:hAnsi="Times New Roman" w:cs="Times New Roman"/>
          <w:sz w:val="24"/>
          <w:szCs w:val="24"/>
        </w:rPr>
        <w:t>.1</w:t>
      </w:r>
      <w:r w:rsidR="00960BF4">
        <w:rPr>
          <w:rFonts w:ascii="Times New Roman" w:hAnsi="Times New Roman" w:cs="Times New Roman"/>
          <w:sz w:val="24"/>
          <w:szCs w:val="24"/>
        </w:rPr>
        <w:t>2</w:t>
      </w:r>
      <w:r w:rsidR="000E1D68">
        <w:rPr>
          <w:rFonts w:ascii="Times New Roman" w:hAnsi="Times New Roman" w:cs="Times New Roman"/>
          <w:sz w:val="24"/>
          <w:szCs w:val="24"/>
        </w:rPr>
        <w:t>.202</w:t>
      </w:r>
      <w:r w:rsidR="00960BF4">
        <w:rPr>
          <w:rFonts w:ascii="Times New Roman" w:hAnsi="Times New Roman" w:cs="Times New Roman"/>
          <w:sz w:val="24"/>
          <w:szCs w:val="24"/>
        </w:rPr>
        <w:t>3</w:t>
      </w:r>
      <w:r w:rsidR="003D459B" w:rsidRPr="003F5634">
        <w:rPr>
          <w:rFonts w:ascii="Times New Roman" w:hAnsi="Times New Roman" w:cs="Times New Roman"/>
          <w:sz w:val="24"/>
          <w:szCs w:val="24"/>
        </w:rPr>
        <w:t>г.№</w:t>
      </w:r>
      <w:r w:rsidR="005B3B2B">
        <w:rPr>
          <w:rFonts w:ascii="Times New Roman" w:hAnsi="Times New Roman" w:cs="Times New Roman"/>
          <w:sz w:val="24"/>
          <w:szCs w:val="24"/>
        </w:rPr>
        <w:t xml:space="preserve"> </w:t>
      </w:r>
      <w:r w:rsidR="00960BF4">
        <w:rPr>
          <w:rFonts w:ascii="Times New Roman" w:hAnsi="Times New Roman" w:cs="Times New Roman"/>
          <w:sz w:val="24"/>
          <w:szCs w:val="24"/>
        </w:rPr>
        <w:t>54</w:t>
      </w:r>
      <w:r w:rsidR="005B3B2B">
        <w:rPr>
          <w:rFonts w:ascii="Times New Roman" w:hAnsi="Times New Roman" w:cs="Times New Roman"/>
          <w:sz w:val="24"/>
          <w:szCs w:val="24"/>
        </w:rPr>
        <w:t>-р</w:t>
      </w:r>
    </w:p>
    <w:p w:rsidR="00CC1788" w:rsidRPr="003F5634" w:rsidRDefault="00CC1788" w:rsidP="003F5634">
      <w:pPr>
        <w:ind w:left="348"/>
        <w:jc w:val="center"/>
        <w:rPr>
          <w:rFonts w:ascii="Times New Roman" w:hAnsi="Times New Roman" w:cs="Times New Roman"/>
          <w:sz w:val="24"/>
          <w:szCs w:val="24"/>
        </w:rPr>
      </w:pPr>
    </w:p>
    <w:p w:rsidR="0074457D" w:rsidRPr="003F5634" w:rsidRDefault="0074457D" w:rsidP="003F5634">
      <w:pPr>
        <w:spacing w:after="0"/>
        <w:ind w:left="34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56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применения бюджетной классификации Российской Федерации </w:t>
      </w:r>
    </w:p>
    <w:p w:rsidR="003D459B" w:rsidRPr="003F5634" w:rsidRDefault="0074457D" w:rsidP="003F5634">
      <w:pPr>
        <w:ind w:left="3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6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части, относящейся к </w:t>
      </w:r>
      <w:r w:rsidRPr="003F5634">
        <w:rPr>
          <w:rFonts w:ascii="Times New Roman" w:hAnsi="Times New Roman" w:cs="Times New Roman"/>
          <w:b/>
          <w:sz w:val="24"/>
          <w:szCs w:val="24"/>
        </w:rPr>
        <w:t xml:space="preserve">бюджету </w:t>
      </w:r>
      <w:r w:rsidR="00BA5301">
        <w:rPr>
          <w:rFonts w:ascii="Times New Roman" w:hAnsi="Times New Roman" w:cs="Times New Roman"/>
          <w:b/>
          <w:sz w:val="24"/>
          <w:szCs w:val="24"/>
        </w:rPr>
        <w:t>Березинского сельского</w:t>
      </w:r>
      <w:r w:rsidR="00B92412" w:rsidRPr="003F5634">
        <w:rPr>
          <w:rFonts w:ascii="Times New Roman" w:hAnsi="Times New Roman" w:cs="Times New Roman"/>
          <w:b/>
          <w:sz w:val="24"/>
          <w:szCs w:val="24"/>
        </w:rPr>
        <w:t xml:space="preserve"> поселения </w:t>
      </w:r>
      <w:proofErr w:type="spellStart"/>
      <w:r w:rsidR="00B92412" w:rsidRPr="003F5634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="00B92412" w:rsidRPr="003F5634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Брянской области</w:t>
      </w:r>
    </w:p>
    <w:p w:rsidR="0074457D" w:rsidRPr="003F5634" w:rsidRDefault="0074457D" w:rsidP="003F5634">
      <w:pPr>
        <w:pStyle w:val="ConsPlusTitle"/>
        <w:spacing w:before="240" w:after="240" w:line="276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F5634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74457D" w:rsidRPr="003F5634" w:rsidRDefault="0074457D" w:rsidP="003F5634">
      <w:pPr>
        <w:pStyle w:val="ConsPlusNormal"/>
        <w:numPr>
          <w:ilvl w:val="0"/>
          <w:numId w:val="5"/>
        </w:numPr>
        <w:tabs>
          <w:tab w:val="left" w:pos="1276"/>
        </w:tabs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5634">
        <w:rPr>
          <w:rFonts w:ascii="Times New Roman" w:hAnsi="Times New Roman" w:cs="Times New Roman"/>
          <w:sz w:val="24"/>
          <w:szCs w:val="24"/>
        </w:rPr>
        <w:t xml:space="preserve">Настоящий Порядок устанавливает порядок применения бюджетной классификации Российской Федерации (далее – бюджетная классификация) в части, относящейся к бюджету </w:t>
      </w:r>
      <w:r w:rsidR="00BA5301">
        <w:rPr>
          <w:rFonts w:ascii="Times New Roman" w:hAnsi="Times New Roman" w:cs="Times New Roman"/>
          <w:sz w:val="24"/>
          <w:szCs w:val="24"/>
        </w:rPr>
        <w:t>Березинского сельского</w:t>
      </w:r>
      <w:r w:rsidRPr="003F5634"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Pr="003F563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F5634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(далее –</w:t>
      </w:r>
      <w:r w:rsidR="00901203" w:rsidRPr="003F5634">
        <w:rPr>
          <w:rFonts w:ascii="Times New Roman" w:hAnsi="Times New Roman" w:cs="Times New Roman"/>
          <w:sz w:val="24"/>
          <w:szCs w:val="24"/>
        </w:rPr>
        <w:t xml:space="preserve"> бюджет </w:t>
      </w:r>
      <w:r w:rsidR="00BA5301">
        <w:rPr>
          <w:rFonts w:ascii="Times New Roman" w:hAnsi="Times New Roman" w:cs="Times New Roman"/>
          <w:sz w:val="24"/>
          <w:szCs w:val="24"/>
        </w:rPr>
        <w:t>сельского</w:t>
      </w:r>
      <w:r w:rsidR="00901203" w:rsidRPr="003F5634">
        <w:rPr>
          <w:rFonts w:ascii="Times New Roman" w:hAnsi="Times New Roman" w:cs="Times New Roman"/>
          <w:sz w:val="24"/>
          <w:szCs w:val="24"/>
        </w:rPr>
        <w:t xml:space="preserve"> поселения)</w:t>
      </w:r>
      <w:r w:rsidRPr="003F5634">
        <w:rPr>
          <w:rFonts w:ascii="Times New Roman" w:hAnsi="Times New Roman" w:cs="Times New Roman"/>
          <w:sz w:val="24"/>
          <w:szCs w:val="24"/>
        </w:rPr>
        <w:t>, участниками бюджетного процесса</w:t>
      </w:r>
      <w:r w:rsidR="00BA5301">
        <w:rPr>
          <w:rFonts w:ascii="Times New Roman" w:hAnsi="Times New Roman" w:cs="Times New Roman"/>
          <w:sz w:val="24"/>
          <w:szCs w:val="24"/>
        </w:rPr>
        <w:t>.</w:t>
      </w:r>
    </w:p>
    <w:p w:rsidR="0074457D" w:rsidRPr="003F5634" w:rsidRDefault="0074457D" w:rsidP="003F563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5634">
        <w:rPr>
          <w:rFonts w:ascii="Times New Roman" w:hAnsi="Times New Roman" w:cs="Times New Roman"/>
          <w:sz w:val="24"/>
          <w:szCs w:val="24"/>
        </w:rPr>
        <w:t>Бюджетная классификация доходов, расходов и источников финансирования дефицитов бюджетов, которая в соответствии с Бюджетным кодексом Российской Федерации является единой для бюджетов бюджетной системы Российской Федерации, применяется в соответствии с порядком, установленным Министерством финансов Российской Федерации.</w:t>
      </w:r>
    </w:p>
    <w:p w:rsidR="0074457D" w:rsidRPr="003F5634" w:rsidRDefault="0074457D" w:rsidP="003F5634">
      <w:pPr>
        <w:ind w:left="3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1203" w:rsidRPr="003F5634" w:rsidRDefault="00901203" w:rsidP="003F5634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F5634">
        <w:rPr>
          <w:rFonts w:ascii="Times New Roman" w:hAnsi="Times New Roman" w:cs="Times New Roman"/>
          <w:sz w:val="24"/>
          <w:szCs w:val="24"/>
        </w:rPr>
        <w:t xml:space="preserve">II. Установление, детализация и определение </w:t>
      </w:r>
      <w:proofErr w:type="gramStart"/>
      <w:r w:rsidRPr="003F5634">
        <w:rPr>
          <w:rFonts w:ascii="Times New Roman" w:hAnsi="Times New Roman" w:cs="Times New Roman"/>
          <w:sz w:val="24"/>
          <w:szCs w:val="24"/>
        </w:rPr>
        <w:t xml:space="preserve">Порядка </w:t>
      </w:r>
      <w:r w:rsidRPr="003F5634">
        <w:rPr>
          <w:rFonts w:ascii="Times New Roman" w:hAnsi="Times New Roman" w:cs="Times New Roman"/>
          <w:sz w:val="24"/>
          <w:szCs w:val="24"/>
        </w:rPr>
        <w:br/>
        <w:t xml:space="preserve">применения классификации расходов бюджета </w:t>
      </w:r>
      <w:r w:rsidR="00BA5301">
        <w:rPr>
          <w:rFonts w:ascii="Times New Roman" w:hAnsi="Times New Roman" w:cs="Times New Roman"/>
          <w:sz w:val="24"/>
          <w:szCs w:val="24"/>
        </w:rPr>
        <w:t>Березинского сельского</w:t>
      </w:r>
      <w:r w:rsidRPr="003F5634">
        <w:rPr>
          <w:rFonts w:ascii="Times New Roman" w:hAnsi="Times New Roman" w:cs="Times New Roman"/>
          <w:sz w:val="24"/>
          <w:szCs w:val="24"/>
        </w:rPr>
        <w:t xml:space="preserve"> поселения</w:t>
      </w:r>
      <w:proofErr w:type="gramEnd"/>
      <w:r w:rsidRPr="003F56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63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F5634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Pr="003F5634">
        <w:rPr>
          <w:rFonts w:ascii="Times New Roman" w:hAnsi="Times New Roman" w:cs="Times New Roman"/>
          <w:sz w:val="24"/>
          <w:szCs w:val="24"/>
        </w:rPr>
        <w:br/>
      </w:r>
    </w:p>
    <w:p w:rsidR="00901203" w:rsidRPr="003F5634" w:rsidRDefault="00901203" w:rsidP="003F5634">
      <w:pPr>
        <w:pStyle w:val="ConsPlusNormal"/>
        <w:widowControl/>
        <w:numPr>
          <w:ilvl w:val="0"/>
          <w:numId w:val="6"/>
        </w:numPr>
        <w:tabs>
          <w:tab w:val="left" w:pos="1276"/>
        </w:tabs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5634">
        <w:rPr>
          <w:rFonts w:ascii="Times New Roman" w:hAnsi="Times New Roman" w:cs="Times New Roman"/>
          <w:sz w:val="24"/>
          <w:szCs w:val="24"/>
        </w:rPr>
        <w:t xml:space="preserve">Структура </w:t>
      </w:r>
      <w:proofErr w:type="gramStart"/>
      <w:r w:rsidRPr="003F5634">
        <w:rPr>
          <w:rFonts w:ascii="Times New Roman" w:hAnsi="Times New Roman" w:cs="Times New Roman"/>
          <w:sz w:val="24"/>
          <w:szCs w:val="24"/>
        </w:rPr>
        <w:t xml:space="preserve">кода целевой статьи расходов </w:t>
      </w:r>
      <w:r w:rsidR="00B348FF" w:rsidRPr="003F5634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F8109B">
        <w:rPr>
          <w:rFonts w:ascii="Times New Roman" w:hAnsi="Times New Roman" w:cs="Times New Roman"/>
          <w:sz w:val="24"/>
          <w:szCs w:val="24"/>
        </w:rPr>
        <w:t>сельского</w:t>
      </w:r>
      <w:r w:rsidR="00B348FF" w:rsidRPr="003F5634">
        <w:rPr>
          <w:rFonts w:ascii="Times New Roman" w:hAnsi="Times New Roman" w:cs="Times New Roman"/>
          <w:sz w:val="24"/>
          <w:szCs w:val="24"/>
        </w:rPr>
        <w:t xml:space="preserve"> поселения</w:t>
      </w:r>
      <w:proofErr w:type="gramEnd"/>
      <w:r w:rsidR="00B348FF" w:rsidRPr="003F5634">
        <w:rPr>
          <w:rFonts w:ascii="Times New Roman" w:hAnsi="Times New Roman" w:cs="Times New Roman"/>
          <w:sz w:val="24"/>
          <w:szCs w:val="24"/>
        </w:rPr>
        <w:t xml:space="preserve"> </w:t>
      </w:r>
      <w:r w:rsidRPr="003F5634">
        <w:rPr>
          <w:rFonts w:ascii="Times New Roman" w:hAnsi="Times New Roman" w:cs="Times New Roman"/>
          <w:sz w:val="24"/>
          <w:szCs w:val="24"/>
        </w:rPr>
        <w:t>состоит из десяти разрядов (8 – 17 разряды кода классификации расходов) и включает следующие составные части:</w:t>
      </w:r>
    </w:p>
    <w:p w:rsidR="00901203" w:rsidRPr="00667A6A" w:rsidRDefault="00901203" w:rsidP="003F5634">
      <w:pPr>
        <w:pStyle w:val="ConsPlusNormal"/>
        <w:widowControl/>
        <w:numPr>
          <w:ilvl w:val="1"/>
          <w:numId w:val="6"/>
        </w:numPr>
        <w:tabs>
          <w:tab w:val="left" w:pos="1276"/>
        </w:tabs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5634">
        <w:rPr>
          <w:rFonts w:ascii="Times New Roman" w:hAnsi="Times New Roman" w:cs="Times New Roman"/>
          <w:sz w:val="24"/>
          <w:szCs w:val="24"/>
        </w:rPr>
        <w:t>код программного (</w:t>
      </w:r>
      <w:proofErr w:type="spellStart"/>
      <w:r w:rsidRPr="003F5634">
        <w:rPr>
          <w:rFonts w:ascii="Times New Roman" w:hAnsi="Times New Roman" w:cs="Times New Roman"/>
          <w:sz w:val="24"/>
          <w:szCs w:val="24"/>
        </w:rPr>
        <w:t>непрограммного</w:t>
      </w:r>
      <w:proofErr w:type="spellEnd"/>
      <w:r w:rsidRPr="003F5634">
        <w:rPr>
          <w:rFonts w:ascii="Times New Roman" w:hAnsi="Times New Roman" w:cs="Times New Roman"/>
          <w:sz w:val="24"/>
          <w:szCs w:val="24"/>
        </w:rPr>
        <w:t xml:space="preserve">) направления расходов (8 – 9 разряды кода классификации расходов), предназначенный для кодирования </w:t>
      </w:r>
      <w:r w:rsidR="00366545">
        <w:rPr>
          <w:rFonts w:ascii="Times New Roman" w:hAnsi="Times New Roman" w:cs="Times New Roman"/>
          <w:sz w:val="24"/>
          <w:szCs w:val="24"/>
        </w:rPr>
        <w:t xml:space="preserve">бюджетных ассигнований по </w:t>
      </w:r>
      <w:r w:rsidRPr="003F5634">
        <w:rPr>
          <w:rFonts w:ascii="Times New Roman" w:hAnsi="Times New Roman" w:cs="Times New Roman"/>
          <w:sz w:val="24"/>
          <w:szCs w:val="24"/>
        </w:rPr>
        <w:t>муниципальны</w:t>
      </w:r>
      <w:r w:rsidR="00366545">
        <w:rPr>
          <w:rFonts w:ascii="Times New Roman" w:hAnsi="Times New Roman" w:cs="Times New Roman"/>
          <w:sz w:val="24"/>
          <w:szCs w:val="24"/>
        </w:rPr>
        <w:t>м</w:t>
      </w:r>
      <w:r w:rsidRPr="003F5634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366545">
        <w:rPr>
          <w:rFonts w:ascii="Times New Roman" w:hAnsi="Times New Roman" w:cs="Times New Roman"/>
          <w:sz w:val="24"/>
          <w:szCs w:val="24"/>
        </w:rPr>
        <w:t>ам</w:t>
      </w:r>
      <w:r w:rsidR="00F8109B">
        <w:rPr>
          <w:rFonts w:ascii="Times New Roman" w:hAnsi="Times New Roman" w:cs="Times New Roman"/>
          <w:sz w:val="24"/>
          <w:szCs w:val="24"/>
        </w:rPr>
        <w:t xml:space="preserve"> </w:t>
      </w:r>
      <w:r w:rsidR="00755AF9" w:rsidRPr="003F5634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="00F8109B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F8109B"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="00B348FF" w:rsidRPr="003F5634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755AF9" w:rsidRPr="003F5634"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="00755AF9" w:rsidRPr="003F563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755AF9" w:rsidRPr="003F5634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="00F8109B">
        <w:rPr>
          <w:rFonts w:ascii="Times New Roman" w:hAnsi="Times New Roman" w:cs="Times New Roman"/>
          <w:sz w:val="24"/>
          <w:szCs w:val="24"/>
        </w:rPr>
        <w:t xml:space="preserve"> </w:t>
      </w:r>
      <w:r w:rsidRPr="003F5634">
        <w:rPr>
          <w:rFonts w:ascii="Times New Roman" w:hAnsi="Times New Roman" w:cs="Times New Roman"/>
          <w:sz w:val="24"/>
          <w:szCs w:val="24"/>
        </w:rPr>
        <w:t xml:space="preserve">или </w:t>
      </w:r>
      <w:proofErr w:type="spellStart"/>
      <w:r w:rsidRPr="003F5634">
        <w:rPr>
          <w:rFonts w:ascii="Times New Roman" w:hAnsi="Times New Roman" w:cs="Times New Roman"/>
          <w:sz w:val="24"/>
          <w:szCs w:val="24"/>
        </w:rPr>
        <w:t>непрограммных</w:t>
      </w:r>
      <w:proofErr w:type="spellEnd"/>
      <w:r w:rsidRPr="003F5634">
        <w:rPr>
          <w:rFonts w:ascii="Times New Roman" w:hAnsi="Times New Roman" w:cs="Times New Roman"/>
          <w:sz w:val="24"/>
          <w:szCs w:val="24"/>
        </w:rPr>
        <w:t xml:space="preserve"> направлений </w:t>
      </w:r>
      <w:r w:rsidRPr="00667A6A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366545" w:rsidRPr="00667A6A" w:rsidRDefault="00366545" w:rsidP="00366545">
      <w:pPr>
        <w:pStyle w:val="ConsPlusNormal"/>
        <w:widowControl/>
        <w:numPr>
          <w:ilvl w:val="1"/>
          <w:numId w:val="6"/>
        </w:numPr>
        <w:tabs>
          <w:tab w:val="left" w:pos="1276"/>
          <w:tab w:val="left" w:pos="1701"/>
        </w:tabs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7A6A">
        <w:rPr>
          <w:rFonts w:ascii="Times New Roman" w:hAnsi="Times New Roman" w:cs="Times New Roman"/>
          <w:sz w:val="24"/>
          <w:szCs w:val="24"/>
        </w:rPr>
        <w:t xml:space="preserve">код типа структурного элемента (элемента </w:t>
      </w:r>
      <w:proofErr w:type="spellStart"/>
      <w:r w:rsidRPr="00667A6A">
        <w:rPr>
          <w:rFonts w:ascii="Times New Roman" w:hAnsi="Times New Roman" w:cs="Times New Roman"/>
          <w:sz w:val="24"/>
          <w:szCs w:val="24"/>
        </w:rPr>
        <w:t>непрограммного</w:t>
      </w:r>
      <w:proofErr w:type="spellEnd"/>
      <w:r w:rsidRPr="00667A6A">
        <w:rPr>
          <w:rFonts w:ascii="Times New Roman" w:hAnsi="Times New Roman" w:cs="Times New Roman"/>
          <w:sz w:val="24"/>
          <w:szCs w:val="24"/>
        </w:rPr>
        <w:t xml:space="preserve"> направления деятельности) (10 разряд кода классификации расходов), предназначенный для кодирования бюджетных ассигнований по типам структурных элементов </w:t>
      </w:r>
      <w:r w:rsidR="00667A6A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667A6A">
        <w:rPr>
          <w:rFonts w:ascii="Times New Roman" w:hAnsi="Times New Roman" w:cs="Times New Roman"/>
          <w:sz w:val="24"/>
          <w:szCs w:val="24"/>
        </w:rPr>
        <w:t xml:space="preserve"> программ </w:t>
      </w:r>
      <w:r w:rsidR="00667A6A" w:rsidRPr="003F5634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="00F8109B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F8109B"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="00667A6A" w:rsidRPr="003F5634">
        <w:rPr>
          <w:rFonts w:ascii="Times New Roman" w:hAnsi="Times New Roman" w:cs="Times New Roman"/>
          <w:sz w:val="24"/>
          <w:szCs w:val="24"/>
        </w:rPr>
        <w:t xml:space="preserve"> поселение </w:t>
      </w:r>
      <w:proofErr w:type="spellStart"/>
      <w:r w:rsidR="00667A6A" w:rsidRPr="003F563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667A6A" w:rsidRPr="003F5634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Pr="00667A6A">
        <w:rPr>
          <w:rFonts w:ascii="Times New Roman" w:hAnsi="Times New Roman" w:cs="Times New Roman"/>
          <w:sz w:val="24"/>
          <w:szCs w:val="24"/>
        </w:rPr>
        <w:t xml:space="preserve">, а также элементам </w:t>
      </w:r>
      <w:proofErr w:type="spellStart"/>
      <w:r w:rsidRPr="00667A6A">
        <w:rPr>
          <w:rFonts w:ascii="Times New Roman" w:hAnsi="Times New Roman" w:cs="Times New Roman"/>
          <w:sz w:val="24"/>
          <w:szCs w:val="24"/>
        </w:rPr>
        <w:t>непрограммных</w:t>
      </w:r>
      <w:proofErr w:type="spellEnd"/>
      <w:r w:rsidRPr="00667A6A">
        <w:rPr>
          <w:rFonts w:ascii="Times New Roman" w:hAnsi="Times New Roman" w:cs="Times New Roman"/>
          <w:sz w:val="24"/>
          <w:szCs w:val="24"/>
        </w:rPr>
        <w:t xml:space="preserve"> направлений деятельности («0» - элемент </w:t>
      </w:r>
      <w:proofErr w:type="spellStart"/>
      <w:r w:rsidRPr="00667A6A">
        <w:rPr>
          <w:rFonts w:ascii="Times New Roman" w:hAnsi="Times New Roman" w:cs="Times New Roman"/>
          <w:sz w:val="24"/>
          <w:szCs w:val="24"/>
        </w:rPr>
        <w:t>непрограммного</w:t>
      </w:r>
      <w:proofErr w:type="spellEnd"/>
      <w:r w:rsidRPr="00667A6A">
        <w:rPr>
          <w:rFonts w:ascii="Times New Roman" w:hAnsi="Times New Roman" w:cs="Times New Roman"/>
          <w:sz w:val="24"/>
          <w:szCs w:val="24"/>
        </w:rPr>
        <w:t xml:space="preserve"> направления деятельности; «1» - региональные проекты, входящие в национальные проекты;</w:t>
      </w:r>
      <w:proofErr w:type="gramEnd"/>
      <w:r w:rsidRPr="00667A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67A6A">
        <w:rPr>
          <w:rFonts w:ascii="Times New Roman" w:hAnsi="Times New Roman" w:cs="Times New Roman"/>
          <w:sz w:val="24"/>
          <w:szCs w:val="24"/>
        </w:rPr>
        <w:t>«2» - региональные проекты, не входящие в национальные проекты;                       «3» - ведомственные проекты, «4» - основные мероприятия муниц</w:t>
      </w:r>
      <w:r w:rsidR="000569BB" w:rsidRPr="00667A6A">
        <w:rPr>
          <w:rFonts w:ascii="Times New Roman" w:hAnsi="Times New Roman" w:cs="Times New Roman"/>
          <w:sz w:val="24"/>
          <w:szCs w:val="24"/>
        </w:rPr>
        <w:t>и</w:t>
      </w:r>
      <w:r w:rsidRPr="00667A6A">
        <w:rPr>
          <w:rFonts w:ascii="Times New Roman" w:hAnsi="Times New Roman" w:cs="Times New Roman"/>
          <w:sz w:val="24"/>
          <w:szCs w:val="24"/>
        </w:rPr>
        <w:t>пальных  программ);</w:t>
      </w:r>
      <w:proofErr w:type="gramEnd"/>
    </w:p>
    <w:p w:rsidR="00366545" w:rsidRPr="00667A6A" w:rsidRDefault="00366545" w:rsidP="00366545">
      <w:pPr>
        <w:pStyle w:val="ConsPlusNormal"/>
        <w:widowControl/>
        <w:numPr>
          <w:ilvl w:val="1"/>
          <w:numId w:val="6"/>
        </w:numPr>
        <w:tabs>
          <w:tab w:val="left" w:pos="1276"/>
          <w:tab w:val="left" w:pos="1701"/>
        </w:tabs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A6A">
        <w:rPr>
          <w:rFonts w:ascii="Times New Roman" w:hAnsi="Times New Roman" w:cs="Times New Roman"/>
          <w:sz w:val="24"/>
          <w:szCs w:val="24"/>
        </w:rPr>
        <w:t xml:space="preserve">код структурного элемента (11 – 12 разряды кода классификации расходов), предназначенный для кодирования бюджетных ассигнований по региональным проектам, ведомственным проектам, основным мероприятиям </w:t>
      </w:r>
      <w:r w:rsidR="000569BB" w:rsidRPr="00667A6A">
        <w:rPr>
          <w:rFonts w:ascii="Times New Roman" w:hAnsi="Times New Roman" w:cs="Times New Roman"/>
          <w:sz w:val="24"/>
          <w:szCs w:val="24"/>
        </w:rPr>
        <w:t>муниципальных</w:t>
      </w:r>
      <w:r w:rsidRPr="00667A6A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0569BB" w:rsidRPr="00667A6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="00F8109B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F8109B"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="000569BB" w:rsidRPr="00667A6A">
        <w:rPr>
          <w:rFonts w:ascii="Times New Roman" w:hAnsi="Times New Roman" w:cs="Times New Roman"/>
          <w:sz w:val="24"/>
          <w:szCs w:val="24"/>
        </w:rPr>
        <w:t xml:space="preserve"> поселение </w:t>
      </w:r>
      <w:proofErr w:type="spellStart"/>
      <w:r w:rsidR="000569BB" w:rsidRPr="00667A6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0569BB" w:rsidRPr="00667A6A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области,</w:t>
      </w:r>
      <w:r w:rsidRPr="00667A6A">
        <w:rPr>
          <w:rFonts w:ascii="Times New Roman" w:hAnsi="Times New Roman" w:cs="Times New Roman"/>
          <w:sz w:val="24"/>
          <w:szCs w:val="24"/>
        </w:rPr>
        <w:t xml:space="preserve"> а также отдельным мероприятиям в рамках </w:t>
      </w:r>
      <w:proofErr w:type="spellStart"/>
      <w:r w:rsidRPr="00667A6A">
        <w:rPr>
          <w:rFonts w:ascii="Times New Roman" w:hAnsi="Times New Roman" w:cs="Times New Roman"/>
          <w:sz w:val="24"/>
          <w:szCs w:val="24"/>
        </w:rPr>
        <w:t>непрограммных</w:t>
      </w:r>
      <w:proofErr w:type="spellEnd"/>
      <w:r w:rsidRPr="00667A6A">
        <w:rPr>
          <w:rFonts w:ascii="Times New Roman" w:hAnsi="Times New Roman" w:cs="Times New Roman"/>
          <w:sz w:val="24"/>
          <w:szCs w:val="24"/>
        </w:rPr>
        <w:t xml:space="preserve"> направлений деятельности;</w:t>
      </w:r>
    </w:p>
    <w:p w:rsidR="00366545" w:rsidRPr="00667A6A" w:rsidRDefault="00366545" w:rsidP="00366545">
      <w:pPr>
        <w:pStyle w:val="ConsPlusNormal"/>
        <w:widowControl/>
        <w:numPr>
          <w:ilvl w:val="1"/>
          <w:numId w:val="6"/>
        </w:numPr>
        <w:tabs>
          <w:tab w:val="left" w:pos="1276"/>
          <w:tab w:val="left" w:pos="1701"/>
        </w:tabs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A6A">
        <w:rPr>
          <w:rFonts w:ascii="Times New Roman" w:hAnsi="Times New Roman" w:cs="Times New Roman"/>
          <w:sz w:val="24"/>
          <w:szCs w:val="24"/>
        </w:rPr>
        <w:t>код направления расходов (13 – 17 разряды кода классификации расходов), предназначенный для кодирования бюджетных ассигнований по соответствующему направлению (цели) расходования средств, конкретизирующих основные мероприятия, а также по соответствующему результату реализации регионального проекта, ведомственного проекта.</w:t>
      </w:r>
    </w:p>
    <w:p w:rsidR="00901203" w:rsidRPr="00667A6A" w:rsidRDefault="00901203" w:rsidP="003F5634">
      <w:pPr>
        <w:pStyle w:val="ConsPlusNormal"/>
        <w:widowControl/>
        <w:numPr>
          <w:ilvl w:val="0"/>
          <w:numId w:val="6"/>
        </w:numPr>
        <w:tabs>
          <w:tab w:val="left" w:pos="1276"/>
        </w:tabs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A6A">
        <w:rPr>
          <w:rFonts w:ascii="Times New Roman" w:hAnsi="Times New Roman" w:cs="Times New Roman"/>
          <w:sz w:val="24"/>
          <w:szCs w:val="24"/>
        </w:rPr>
        <w:lastRenderedPageBreak/>
        <w:t xml:space="preserve">Увязка направлений расходов </w:t>
      </w:r>
      <w:r w:rsidR="00B348FF" w:rsidRPr="00667A6A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F8109B">
        <w:rPr>
          <w:rFonts w:ascii="Times New Roman" w:hAnsi="Times New Roman" w:cs="Times New Roman"/>
          <w:sz w:val="24"/>
          <w:szCs w:val="24"/>
        </w:rPr>
        <w:t>сельского</w:t>
      </w:r>
      <w:r w:rsidR="00B348FF" w:rsidRPr="00667A6A"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667A6A">
        <w:rPr>
          <w:rFonts w:ascii="Times New Roman" w:hAnsi="Times New Roman" w:cs="Times New Roman"/>
          <w:sz w:val="24"/>
          <w:szCs w:val="24"/>
        </w:rPr>
        <w:t>с</w:t>
      </w:r>
      <w:r w:rsidR="000569BB" w:rsidRPr="00667A6A">
        <w:rPr>
          <w:rFonts w:ascii="Times New Roman" w:hAnsi="Times New Roman" w:cs="Times New Roman"/>
          <w:sz w:val="24"/>
          <w:szCs w:val="24"/>
        </w:rPr>
        <w:t>о структурными элементами</w:t>
      </w:r>
      <w:r w:rsidRPr="00667A6A">
        <w:rPr>
          <w:rFonts w:ascii="Times New Roman" w:hAnsi="Times New Roman" w:cs="Times New Roman"/>
          <w:sz w:val="24"/>
          <w:szCs w:val="24"/>
        </w:rPr>
        <w:t xml:space="preserve"> муниципальной программы устанавливается по следующей структуре кода целевой статьи:</w:t>
      </w: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45"/>
        <w:gridCol w:w="6576"/>
      </w:tblGrid>
      <w:tr w:rsidR="00901203" w:rsidRPr="00667A6A" w:rsidTr="009C3C25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901203" w:rsidP="003F563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XX 0 00 00000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901203" w:rsidP="003F563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</w:tc>
      </w:tr>
      <w:tr w:rsidR="00901203" w:rsidRPr="00667A6A" w:rsidTr="009C3C25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901203" w:rsidP="003F563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XX X 00 00000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0569BB" w:rsidP="000569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Тип структурного элемента муниципальной программы;</w:t>
            </w:r>
          </w:p>
        </w:tc>
      </w:tr>
      <w:tr w:rsidR="00901203" w:rsidRPr="00667A6A" w:rsidTr="009C3C25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901203" w:rsidP="003F563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XX X XX 00000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B2488D" w:rsidP="00B2488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Региональный проект, основное мероприятие муниципальной программы;</w:t>
            </w:r>
          </w:p>
        </w:tc>
      </w:tr>
      <w:tr w:rsidR="00901203" w:rsidRPr="00667A6A" w:rsidTr="009C3C25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901203" w:rsidP="003F563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XX X XX XXXXX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B2488D" w:rsidRPr="00667A6A" w:rsidRDefault="00B2488D" w:rsidP="00B248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 на реализацию регионального проекта, основного мероприятия муниципальной программы.</w:t>
            </w:r>
          </w:p>
          <w:p w:rsidR="00901203" w:rsidRPr="00667A6A" w:rsidRDefault="00901203" w:rsidP="003F563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1203" w:rsidRPr="00667A6A" w:rsidRDefault="00901203" w:rsidP="003F5634">
      <w:pPr>
        <w:pStyle w:val="ConsPlusNormal"/>
        <w:widowControl/>
        <w:numPr>
          <w:ilvl w:val="0"/>
          <w:numId w:val="6"/>
        </w:numPr>
        <w:tabs>
          <w:tab w:val="left" w:pos="1276"/>
        </w:tabs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A6A">
        <w:rPr>
          <w:rFonts w:ascii="Times New Roman" w:hAnsi="Times New Roman" w:cs="Times New Roman"/>
          <w:sz w:val="24"/>
          <w:szCs w:val="24"/>
        </w:rPr>
        <w:t xml:space="preserve">Увязка направлений расходов </w:t>
      </w:r>
      <w:r w:rsidR="00B348FF" w:rsidRPr="00667A6A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F8109B">
        <w:rPr>
          <w:rFonts w:ascii="Times New Roman" w:hAnsi="Times New Roman" w:cs="Times New Roman"/>
          <w:sz w:val="24"/>
          <w:szCs w:val="24"/>
        </w:rPr>
        <w:t>сельского</w:t>
      </w:r>
      <w:r w:rsidR="00B348FF" w:rsidRPr="00667A6A"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667A6A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667A6A">
        <w:rPr>
          <w:rFonts w:ascii="Times New Roman" w:hAnsi="Times New Roman" w:cs="Times New Roman"/>
          <w:sz w:val="24"/>
          <w:szCs w:val="24"/>
        </w:rPr>
        <w:t>непрограммными</w:t>
      </w:r>
      <w:proofErr w:type="spellEnd"/>
      <w:r w:rsidRPr="00667A6A">
        <w:rPr>
          <w:rFonts w:ascii="Times New Roman" w:hAnsi="Times New Roman" w:cs="Times New Roman"/>
          <w:sz w:val="24"/>
          <w:szCs w:val="24"/>
        </w:rPr>
        <w:t xml:space="preserve"> направлениями деятельности устанавливается по следующей структуре кода целевой статьи:</w:t>
      </w: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45"/>
        <w:gridCol w:w="6576"/>
      </w:tblGrid>
      <w:tr w:rsidR="00901203" w:rsidRPr="00667A6A" w:rsidTr="009C3C25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901203" w:rsidP="003F563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7X 0 00 00000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901203" w:rsidP="003F563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Непрограммное</w:t>
            </w:r>
            <w:proofErr w:type="spellEnd"/>
            <w:r w:rsidRPr="00667A6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направление деятельности</w:t>
            </w:r>
            <w:r w:rsidR="00B2488D" w:rsidRPr="00667A6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01203" w:rsidRPr="00667A6A" w:rsidTr="009C3C25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901203" w:rsidP="003F563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7X X 00 00000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B2488D" w:rsidP="00B2488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 xml:space="preserve">Элемент </w:t>
            </w:r>
            <w:proofErr w:type="spellStart"/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01203" w:rsidRPr="00667A6A">
              <w:rPr>
                <w:rFonts w:ascii="Times New Roman" w:hAnsi="Times New Roman" w:cs="Times New Roman"/>
                <w:sz w:val="24"/>
                <w:szCs w:val="24"/>
              </w:rPr>
              <w:t>епрограммно</w:t>
            </w: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="00901203" w:rsidRPr="00667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01203" w:rsidRPr="00667A6A">
              <w:rPr>
                <w:rFonts w:ascii="Times New Roman" w:hAnsi="Times New Roman" w:cs="Times New Roman"/>
                <w:sz w:val="24"/>
                <w:szCs w:val="24"/>
              </w:rPr>
              <w:t>направлени</w:t>
            </w: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ядеятельности</w:t>
            </w:r>
            <w:proofErr w:type="spellEnd"/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01203" w:rsidRPr="00667A6A" w:rsidTr="009C3C25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901203" w:rsidP="003F563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7X X 00 XXXXX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01203" w:rsidRPr="00667A6A" w:rsidRDefault="00901203" w:rsidP="003F563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Направления реализации </w:t>
            </w:r>
            <w:proofErr w:type="spellStart"/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667A6A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  <w:r w:rsidR="00B2488D" w:rsidRPr="00667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01203" w:rsidRPr="00667A6A" w:rsidRDefault="00901203" w:rsidP="003F5634">
      <w:pPr>
        <w:pStyle w:val="ConsPlusNormal"/>
        <w:widowControl/>
        <w:numPr>
          <w:ilvl w:val="0"/>
          <w:numId w:val="6"/>
        </w:numPr>
        <w:tabs>
          <w:tab w:val="left" w:pos="1276"/>
        </w:tabs>
        <w:adjustRightInd/>
        <w:spacing w:after="12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A6A">
        <w:rPr>
          <w:rFonts w:ascii="Times New Roman" w:hAnsi="Times New Roman" w:cs="Times New Roman"/>
          <w:sz w:val="24"/>
          <w:szCs w:val="24"/>
        </w:rPr>
        <w:t>При формировании решений о местных бюджетах коды направлений расходов, содержащие значения 10000 – 19990, 50000 – 59990, R0000 – R9990, L0000 – L9990, S0000 – S9990, используются в следующем порядке:</w:t>
      </w:r>
    </w:p>
    <w:tbl>
      <w:tblPr>
        <w:tblStyle w:val="a8"/>
        <w:tblW w:w="0" w:type="auto"/>
        <w:jc w:val="center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901203" w:rsidRPr="00667A6A" w:rsidTr="009C3C25">
        <w:trPr>
          <w:cantSplit/>
          <w:tblHeader/>
          <w:jc w:val="center"/>
        </w:trPr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 в законе Брянской области об областном бюджете</w:t>
            </w:r>
          </w:p>
        </w:tc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Вид расходов в законе Брянской области об областном бюджете</w:t>
            </w:r>
          </w:p>
        </w:tc>
        <w:tc>
          <w:tcPr>
            <w:tcW w:w="3191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 в решении о местном бюджете</w:t>
            </w:r>
          </w:p>
        </w:tc>
      </w:tr>
      <w:tr w:rsidR="00901203" w:rsidRPr="00667A6A" w:rsidTr="009C3C25">
        <w:trPr>
          <w:cantSplit/>
          <w:jc w:val="center"/>
        </w:trPr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10000 – 19990</w:t>
            </w:r>
          </w:p>
        </w:tc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3191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S0000 – S9990</w:t>
            </w:r>
          </w:p>
        </w:tc>
      </w:tr>
      <w:tr w:rsidR="00901203" w:rsidRPr="00667A6A" w:rsidTr="009C3C25">
        <w:trPr>
          <w:cantSplit/>
          <w:jc w:val="center"/>
        </w:trPr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10000 – 19990</w:t>
            </w:r>
          </w:p>
        </w:tc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3191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10000 – 19990</w:t>
            </w:r>
          </w:p>
        </w:tc>
      </w:tr>
      <w:tr w:rsidR="00901203" w:rsidRPr="00667A6A" w:rsidTr="009C3C25">
        <w:trPr>
          <w:cantSplit/>
          <w:jc w:val="center"/>
        </w:trPr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10000 – 19990</w:t>
            </w:r>
          </w:p>
        </w:tc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3191" w:type="dxa"/>
            <w:vAlign w:val="center"/>
          </w:tcPr>
          <w:p w:rsidR="00B82DE4" w:rsidRPr="00667A6A" w:rsidRDefault="00B82DE4" w:rsidP="00B82DE4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S0000 - S9990</w:t>
            </w:r>
            <w:r w:rsidRPr="00667A6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  <w:p w:rsidR="00901203" w:rsidRPr="00667A6A" w:rsidRDefault="00B82DE4" w:rsidP="00B82DE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10000 – 19990</w:t>
            </w:r>
            <w:r w:rsidRPr="00667A6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901203" w:rsidRPr="00667A6A" w:rsidTr="009C3C25">
        <w:trPr>
          <w:cantSplit/>
          <w:jc w:val="center"/>
        </w:trPr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50000 – 59990</w:t>
            </w:r>
          </w:p>
        </w:tc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3191" w:type="dxa"/>
            <w:vAlign w:val="center"/>
          </w:tcPr>
          <w:p w:rsidR="00B82DE4" w:rsidRPr="00667A6A" w:rsidRDefault="00B82DE4" w:rsidP="00B82DE4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50000 – 59990</w:t>
            </w:r>
            <w:r w:rsidRPr="00667A6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901203" w:rsidRPr="00667A6A" w:rsidRDefault="00B82DE4" w:rsidP="00B82DE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S0000 – S9990</w:t>
            </w:r>
            <w:r w:rsidRPr="00667A6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901203" w:rsidRPr="00667A6A" w:rsidTr="009C3C25">
        <w:trPr>
          <w:cantSplit/>
          <w:jc w:val="center"/>
        </w:trPr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50000 – 59990</w:t>
            </w:r>
          </w:p>
        </w:tc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3191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50000 – 59990</w:t>
            </w:r>
          </w:p>
        </w:tc>
      </w:tr>
      <w:tr w:rsidR="00901203" w:rsidRPr="00667A6A" w:rsidTr="009C3C25">
        <w:trPr>
          <w:cantSplit/>
          <w:jc w:val="center"/>
        </w:trPr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50000 – 59990</w:t>
            </w:r>
          </w:p>
        </w:tc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3191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50000 – 59990</w:t>
            </w:r>
          </w:p>
        </w:tc>
      </w:tr>
      <w:tr w:rsidR="00901203" w:rsidRPr="00667A6A" w:rsidTr="009C3C25">
        <w:trPr>
          <w:cantSplit/>
          <w:jc w:val="center"/>
        </w:trPr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R0000 – R9990</w:t>
            </w:r>
          </w:p>
        </w:tc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3191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L0000 – L9990</w:t>
            </w:r>
          </w:p>
        </w:tc>
      </w:tr>
      <w:tr w:rsidR="00901203" w:rsidRPr="00667A6A" w:rsidTr="009C3C25">
        <w:trPr>
          <w:cantSplit/>
          <w:jc w:val="center"/>
        </w:trPr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R0000 – R9990</w:t>
            </w:r>
          </w:p>
        </w:tc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3191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R0000 – R9990</w:t>
            </w:r>
          </w:p>
        </w:tc>
      </w:tr>
      <w:tr w:rsidR="00901203" w:rsidRPr="00667A6A" w:rsidTr="009C3C25">
        <w:trPr>
          <w:cantSplit/>
          <w:jc w:val="center"/>
        </w:trPr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R0000 – R9990</w:t>
            </w:r>
          </w:p>
        </w:tc>
        <w:tc>
          <w:tcPr>
            <w:tcW w:w="3190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3191" w:type="dxa"/>
            <w:vAlign w:val="center"/>
          </w:tcPr>
          <w:p w:rsidR="00901203" w:rsidRPr="00667A6A" w:rsidRDefault="00901203" w:rsidP="003F5634">
            <w:pPr>
              <w:pStyle w:val="ConsPlusNormal"/>
              <w:widowControl/>
              <w:tabs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A">
              <w:rPr>
                <w:rFonts w:ascii="Times New Roman" w:hAnsi="Times New Roman" w:cs="Times New Roman"/>
                <w:sz w:val="24"/>
                <w:szCs w:val="24"/>
              </w:rPr>
              <w:t>L0000 – L9990</w:t>
            </w:r>
          </w:p>
        </w:tc>
      </w:tr>
    </w:tbl>
    <w:p w:rsidR="00B82DE4" w:rsidRPr="00667A6A" w:rsidRDefault="00B82DE4" w:rsidP="00B82DE4">
      <w:pPr>
        <w:pStyle w:val="ConsPlusNormal"/>
        <w:widowControl/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67A6A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Pr="00667A6A">
        <w:rPr>
          <w:rFonts w:ascii="Times New Roman" w:hAnsi="Times New Roman" w:cs="Times New Roman"/>
          <w:sz w:val="24"/>
          <w:szCs w:val="24"/>
        </w:rPr>
        <w:t xml:space="preserve">для отражения расходов местных бюджетов, </w:t>
      </w:r>
      <w:proofErr w:type="spellStart"/>
      <w:r w:rsidRPr="00667A6A"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 w:rsidRPr="00667A6A">
        <w:rPr>
          <w:rFonts w:ascii="Times New Roman" w:hAnsi="Times New Roman" w:cs="Times New Roman"/>
          <w:sz w:val="24"/>
          <w:szCs w:val="24"/>
        </w:rPr>
        <w:t xml:space="preserve"> за счет средств областного бюджета в установленной доле.</w:t>
      </w:r>
    </w:p>
    <w:p w:rsidR="00B82DE4" w:rsidRPr="00667A6A" w:rsidRDefault="00B82DE4" w:rsidP="00B82DE4">
      <w:pPr>
        <w:pStyle w:val="ConsPlusNormal"/>
        <w:widowControl/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67A6A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667A6A">
        <w:rPr>
          <w:rFonts w:ascii="Times New Roman" w:hAnsi="Times New Roman" w:cs="Times New Roman"/>
          <w:sz w:val="24"/>
          <w:szCs w:val="24"/>
        </w:rPr>
        <w:t xml:space="preserve">для отражения расходов местных бюджетов, </w:t>
      </w:r>
      <w:proofErr w:type="spellStart"/>
      <w:r w:rsidRPr="00667A6A"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 w:rsidRPr="00667A6A">
        <w:rPr>
          <w:rFonts w:ascii="Times New Roman" w:hAnsi="Times New Roman" w:cs="Times New Roman"/>
          <w:sz w:val="24"/>
          <w:szCs w:val="24"/>
        </w:rPr>
        <w:t xml:space="preserve"> за счет средств областного бюджета в полном объеме.</w:t>
      </w:r>
    </w:p>
    <w:p w:rsidR="00B82DE4" w:rsidRPr="00667A6A" w:rsidRDefault="00B82DE4" w:rsidP="00B82DE4">
      <w:pPr>
        <w:pStyle w:val="ConsPlusNormal"/>
        <w:widowControl/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67A6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67A6A">
        <w:rPr>
          <w:rFonts w:ascii="Times New Roman" w:hAnsi="Times New Roman" w:cs="Times New Roman"/>
          <w:sz w:val="24"/>
          <w:szCs w:val="24"/>
        </w:rPr>
        <w:t>для отражения расходов на реализацию региональных проектов, входящих в состав национальных проектов.</w:t>
      </w:r>
    </w:p>
    <w:p w:rsidR="00B82DE4" w:rsidRPr="00667A6A" w:rsidRDefault="00B82DE4" w:rsidP="00B82DE4">
      <w:pPr>
        <w:pStyle w:val="ConsPlusNormal"/>
        <w:widowControl/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67A6A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667A6A">
        <w:rPr>
          <w:rFonts w:ascii="Times New Roman" w:hAnsi="Times New Roman" w:cs="Times New Roman"/>
          <w:sz w:val="24"/>
          <w:szCs w:val="24"/>
        </w:rPr>
        <w:t xml:space="preserve">для отражения расходов местных бюджетов, </w:t>
      </w:r>
      <w:proofErr w:type="spellStart"/>
      <w:r w:rsidRPr="00667A6A"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 w:rsidRPr="00667A6A">
        <w:rPr>
          <w:rFonts w:ascii="Times New Roman" w:hAnsi="Times New Roman" w:cs="Times New Roman"/>
          <w:sz w:val="24"/>
          <w:szCs w:val="24"/>
        </w:rPr>
        <w:t xml:space="preserve"> счет средств областного бюджета в установленной доле (за исключением расходов на реализацию региональных проектов, входящих в состав национальных проектов).</w:t>
      </w:r>
    </w:p>
    <w:p w:rsidR="00755AF9" w:rsidRPr="00667A6A" w:rsidRDefault="00755AF9" w:rsidP="003F5634">
      <w:pPr>
        <w:pStyle w:val="ConsPlusNormal"/>
        <w:widowControl/>
        <w:numPr>
          <w:ilvl w:val="0"/>
          <w:numId w:val="6"/>
        </w:numPr>
        <w:tabs>
          <w:tab w:val="left" w:pos="1276"/>
        </w:tabs>
        <w:adjustRightInd/>
        <w:spacing w:before="120" w:line="276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7A6A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9E4EF0" w:rsidRPr="00667A6A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F8109B">
        <w:rPr>
          <w:rFonts w:ascii="Times New Roman" w:hAnsi="Times New Roman" w:cs="Times New Roman"/>
          <w:sz w:val="24"/>
          <w:szCs w:val="24"/>
        </w:rPr>
        <w:t>сельского</w:t>
      </w:r>
      <w:r w:rsidR="009E4EF0" w:rsidRPr="00667A6A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667A6A">
        <w:rPr>
          <w:rFonts w:ascii="Times New Roman" w:hAnsi="Times New Roman" w:cs="Times New Roman"/>
          <w:sz w:val="24"/>
          <w:szCs w:val="24"/>
        </w:rPr>
        <w:t xml:space="preserve"> подлежат отражению по соответствующим целевым статьям расходов в следующем порядке:</w:t>
      </w:r>
    </w:p>
    <w:p w:rsidR="0084066B" w:rsidRPr="00667A6A" w:rsidRDefault="0084066B" w:rsidP="003F5634">
      <w:pPr>
        <w:pStyle w:val="a5"/>
        <w:spacing w:line="276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247E" w:rsidRPr="00667A6A" w:rsidRDefault="00FA247E" w:rsidP="00151BEE">
      <w:pPr>
        <w:pStyle w:val="a5"/>
        <w:spacing w:line="276" w:lineRule="auto"/>
        <w:ind w:left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7A6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46B99" w:rsidRDefault="00FA247E" w:rsidP="003F5634">
      <w:pPr>
        <w:pStyle w:val="a5"/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67A6A">
        <w:rPr>
          <w:rFonts w:ascii="Times New Roman" w:hAnsi="Times New Roman" w:cs="Times New Roman"/>
          <w:sz w:val="24"/>
          <w:szCs w:val="24"/>
        </w:rPr>
        <w:t xml:space="preserve">        5.</w:t>
      </w:r>
      <w:r w:rsidR="00151BEE">
        <w:rPr>
          <w:rFonts w:ascii="Times New Roman" w:hAnsi="Times New Roman" w:cs="Times New Roman"/>
          <w:sz w:val="24"/>
          <w:szCs w:val="24"/>
        </w:rPr>
        <w:t>1</w:t>
      </w:r>
      <w:r w:rsidRPr="00667A6A">
        <w:rPr>
          <w:rFonts w:ascii="Times New Roman" w:hAnsi="Times New Roman" w:cs="Times New Roman"/>
          <w:sz w:val="24"/>
          <w:szCs w:val="24"/>
        </w:rPr>
        <w:t>.</w:t>
      </w:r>
      <w:r w:rsidR="00F46B99" w:rsidRPr="00667A6A">
        <w:rPr>
          <w:rFonts w:ascii="Times New Roman" w:hAnsi="Times New Roman" w:cs="Times New Roman"/>
          <w:sz w:val="24"/>
          <w:szCs w:val="24"/>
        </w:rPr>
        <w:t xml:space="preserve"> по целевой статье</w:t>
      </w:r>
      <w:r w:rsidR="00151BEE">
        <w:rPr>
          <w:rFonts w:ascii="Times New Roman" w:hAnsi="Times New Roman" w:cs="Times New Roman"/>
          <w:sz w:val="24"/>
          <w:szCs w:val="24"/>
        </w:rPr>
        <w:t xml:space="preserve"> 06</w:t>
      </w:r>
      <w:r w:rsidR="00636522" w:rsidRPr="00667A6A">
        <w:rPr>
          <w:rFonts w:ascii="Times New Roman" w:hAnsi="Times New Roman" w:cs="Times New Roman"/>
          <w:sz w:val="24"/>
          <w:szCs w:val="24"/>
        </w:rPr>
        <w:t xml:space="preserve"> 000 00000 </w:t>
      </w:r>
      <w:r w:rsidR="00F46B99" w:rsidRPr="00667A6A">
        <w:rPr>
          <w:rFonts w:ascii="Times New Roman" w:hAnsi="Times New Roman" w:cs="Times New Roman"/>
          <w:sz w:val="24"/>
          <w:szCs w:val="24"/>
        </w:rPr>
        <w:t>«</w:t>
      </w:r>
      <w:r w:rsidR="00636522" w:rsidRPr="00667A6A">
        <w:rPr>
          <w:rFonts w:ascii="Times New Roman" w:hAnsi="Times New Roman" w:cs="Times New Roman"/>
          <w:sz w:val="24"/>
          <w:szCs w:val="24"/>
        </w:rPr>
        <w:t xml:space="preserve">Обеспечение реализации полномочий исполнительно-распорядительного органа </w:t>
      </w:r>
      <w:r w:rsidR="00B95502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="00636522" w:rsidRPr="00667A6A">
        <w:rPr>
          <w:rFonts w:ascii="Times New Roman" w:hAnsi="Times New Roman" w:cs="Times New Roman"/>
          <w:sz w:val="24"/>
          <w:szCs w:val="24"/>
        </w:rPr>
        <w:t xml:space="preserve"> </w:t>
      </w:r>
      <w:r w:rsidR="00B95502">
        <w:rPr>
          <w:rFonts w:ascii="Times New Roman" w:hAnsi="Times New Roman" w:cs="Times New Roman"/>
          <w:sz w:val="24"/>
          <w:szCs w:val="24"/>
        </w:rPr>
        <w:t>Березинского сельского</w:t>
      </w:r>
      <w:r w:rsidR="00636522" w:rsidRPr="00667A6A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B95502">
        <w:rPr>
          <w:rFonts w:ascii="Times New Roman" w:hAnsi="Times New Roman" w:cs="Times New Roman"/>
          <w:sz w:val="24"/>
          <w:szCs w:val="24"/>
        </w:rPr>
        <w:t>я</w:t>
      </w:r>
      <w:r w:rsidR="00636522" w:rsidRPr="00667A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522" w:rsidRPr="00667A6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636522" w:rsidRPr="00667A6A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="00F06DB6" w:rsidRPr="00667A6A">
        <w:rPr>
          <w:rFonts w:ascii="Times New Roman" w:hAnsi="Times New Roman" w:cs="Times New Roman"/>
          <w:sz w:val="24"/>
          <w:szCs w:val="24"/>
        </w:rPr>
        <w:t>»</w:t>
      </w:r>
      <w:r w:rsidR="00F46B99" w:rsidRPr="00667A6A">
        <w:rPr>
          <w:rFonts w:ascii="Times New Roman" w:hAnsi="Times New Roman" w:cs="Times New Roman"/>
          <w:sz w:val="24"/>
          <w:szCs w:val="24"/>
        </w:rPr>
        <w:t xml:space="preserve"> отражаются расходы бюджета </w:t>
      </w:r>
      <w:r w:rsidR="00B95502">
        <w:rPr>
          <w:rFonts w:ascii="Times New Roman" w:hAnsi="Times New Roman" w:cs="Times New Roman"/>
          <w:sz w:val="24"/>
          <w:szCs w:val="24"/>
        </w:rPr>
        <w:t>сельского</w:t>
      </w:r>
      <w:r w:rsidR="00F46B99" w:rsidRPr="00667A6A">
        <w:rPr>
          <w:rFonts w:ascii="Times New Roman" w:hAnsi="Times New Roman" w:cs="Times New Roman"/>
          <w:sz w:val="24"/>
          <w:szCs w:val="24"/>
        </w:rPr>
        <w:t xml:space="preserve"> поселения на реализацию соответствующей муниципальной программы по следующим целевым статьям расходов:</w:t>
      </w:r>
    </w:p>
    <w:p w:rsidR="007C6949" w:rsidRPr="00667A6A" w:rsidRDefault="00B95502" w:rsidP="003F5634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06</w:t>
      </w:r>
      <w:r w:rsidR="00F46B99" w:rsidRPr="00667A6A">
        <w:rPr>
          <w:rFonts w:ascii="Times New Roman" w:hAnsi="Times New Roman" w:cs="Times New Roman"/>
          <w:sz w:val="24"/>
          <w:szCs w:val="24"/>
        </w:rPr>
        <w:t xml:space="preserve"> </w:t>
      </w:r>
      <w:r w:rsidR="0023623E">
        <w:rPr>
          <w:rFonts w:ascii="Times New Roman" w:hAnsi="Times New Roman" w:cs="Times New Roman"/>
          <w:sz w:val="24"/>
          <w:szCs w:val="24"/>
        </w:rPr>
        <w:t>4</w:t>
      </w:r>
      <w:r w:rsidR="00F11962" w:rsidRPr="00667A6A">
        <w:rPr>
          <w:rFonts w:ascii="Times New Roman" w:hAnsi="Times New Roman" w:cs="Times New Roman"/>
          <w:sz w:val="24"/>
          <w:szCs w:val="24"/>
        </w:rPr>
        <w:t>01</w:t>
      </w:r>
      <w:r w:rsidR="00F46B99" w:rsidRPr="00667A6A">
        <w:rPr>
          <w:rFonts w:ascii="Times New Roman" w:hAnsi="Times New Roman" w:cs="Times New Roman"/>
          <w:sz w:val="24"/>
          <w:szCs w:val="24"/>
        </w:rPr>
        <w:t xml:space="preserve"> 00000 основное мероприятие</w:t>
      </w:r>
      <w:r w:rsidR="007C6949" w:rsidRPr="00667A6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Создание условий для эффективной деятельности органа местного самоуправления</w:t>
      </w:r>
      <w:r w:rsidR="007C6949" w:rsidRPr="00667A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»;</w:t>
      </w:r>
    </w:p>
    <w:p w:rsidR="007C6949" w:rsidRDefault="00C2230A" w:rsidP="00C3115E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06</w:t>
      </w:r>
      <w:r w:rsidR="007C6949" w:rsidRPr="00667A6A">
        <w:rPr>
          <w:rFonts w:ascii="Times New Roman" w:hAnsi="Times New Roman" w:cs="Times New Roman"/>
          <w:sz w:val="24"/>
          <w:szCs w:val="24"/>
        </w:rPr>
        <w:t xml:space="preserve"> </w:t>
      </w:r>
      <w:r w:rsidR="0023623E">
        <w:rPr>
          <w:rFonts w:ascii="Times New Roman" w:hAnsi="Times New Roman" w:cs="Times New Roman"/>
          <w:sz w:val="24"/>
          <w:szCs w:val="24"/>
        </w:rPr>
        <w:t>4</w:t>
      </w:r>
      <w:r w:rsidR="00F11962" w:rsidRPr="00667A6A">
        <w:rPr>
          <w:rFonts w:ascii="Times New Roman" w:hAnsi="Times New Roman" w:cs="Times New Roman"/>
          <w:sz w:val="24"/>
          <w:szCs w:val="24"/>
        </w:rPr>
        <w:t>02</w:t>
      </w:r>
      <w:r w:rsidR="007C6949" w:rsidRPr="00667A6A">
        <w:rPr>
          <w:rFonts w:ascii="Times New Roman" w:hAnsi="Times New Roman" w:cs="Times New Roman"/>
          <w:sz w:val="24"/>
          <w:szCs w:val="24"/>
        </w:rPr>
        <w:t xml:space="preserve"> 00000 основное мероприятие «</w:t>
      </w:r>
      <w:r w:rsidR="007C6949" w:rsidRPr="00667A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Обеспечение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исполнения переданных полномочий Брянской области</w:t>
      </w:r>
      <w:r w:rsidR="007C6949" w:rsidRPr="000A4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»;</w:t>
      </w:r>
    </w:p>
    <w:p w:rsidR="00FE255B" w:rsidRDefault="00FE255B" w:rsidP="00C3115E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E255B" w:rsidRPr="000A42EE" w:rsidRDefault="009F74FE" w:rsidP="00C3115E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06</w:t>
      </w:r>
      <w:r w:rsidR="00FE255B" w:rsidRPr="000A42EE">
        <w:rPr>
          <w:rFonts w:ascii="Times New Roman" w:hAnsi="Times New Roman" w:cs="Times New Roman"/>
          <w:sz w:val="24"/>
          <w:szCs w:val="24"/>
        </w:rPr>
        <w:t xml:space="preserve"> </w:t>
      </w:r>
      <w:r w:rsidR="00FE255B">
        <w:rPr>
          <w:rFonts w:ascii="Times New Roman" w:hAnsi="Times New Roman" w:cs="Times New Roman"/>
          <w:sz w:val="24"/>
          <w:szCs w:val="24"/>
        </w:rPr>
        <w:t>40</w:t>
      </w:r>
      <w:r w:rsidR="00FE255B" w:rsidRPr="000A42EE">
        <w:rPr>
          <w:rFonts w:ascii="Times New Roman" w:hAnsi="Times New Roman" w:cs="Times New Roman"/>
          <w:sz w:val="24"/>
          <w:szCs w:val="24"/>
        </w:rPr>
        <w:t>3 00000 основное мероприятие «</w:t>
      </w:r>
      <w:r w:rsidR="00FE255B">
        <w:rPr>
          <w:rFonts w:ascii="Times New Roman" w:hAnsi="Times New Roman" w:cs="Times New Roman"/>
          <w:sz w:val="24"/>
          <w:szCs w:val="24"/>
        </w:rPr>
        <w:t xml:space="preserve"> Обеспечение готовности  к реагированию на чрезвычайные ситуации</w:t>
      </w:r>
      <w:r w:rsidR="00FE255B" w:rsidRPr="000A4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»;</w:t>
      </w:r>
    </w:p>
    <w:p w:rsidR="00C3115E" w:rsidRDefault="00C3115E" w:rsidP="00C3115E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3115E" w:rsidRDefault="009F74FE" w:rsidP="00CE3606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06</w:t>
      </w:r>
      <w:r w:rsidR="007C6949" w:rsidRPr="000A42EE">
        <w:rPr>
          <w:rFonts w:ascii="Times New Roman" w:hAnsi="Times New Roman" w:cs="Times New Roman"/>
          <w:sz w:val="24"/>
          <w:szCs w:val="24"/>
        </w:rPr>
        <w:t xml:space="preserve"> </w:t>
      </w:r>
      <w:r w:rsidR="0023623E">
        <w:rPr>
          <w:rFonts w:ascii="Times New Roman" w:hAnsi="Times New Roman" w:cs="Times New Roman"/>
          <w:sz w:val="24"/>
          <w:szCs w:val="24"/>
        </w:rPr>
        <w:t>4</w:t>
      </w:r>
      <w:r w:rsidR="00F11962">
        <w:rPr>
          <w:rFonts w:ascii="Times New Roman" w:hAnsi="Times New Roman" w:cs="Times New Roman"/>
          <w:sz w:val="24"/>
          <w:szCs w:val="24"/>
        </w:rPr>
        <w:t>0</w:t>
      </w:r>
      <w:r w:rsidR="00FE255B">
        <w:rPr>
          <w:rFonts w:ascii="Times New Roman" w:hAnsi="Times New Roman" w:cs="Times New Roman"/>
          <w:sz w:val="24"/>
          <w:szCs w:val="24"/>
        </w:rPr>
        <w:t>4</w:t>
      </w:r>
      <w:r w:rsidR="007C6949" w:rsidRPr="000A42EE">
        <w:rPr>
          <w:rFonts w:ascii="Times New Roman" w:hAnsi="Times New Roman" w:cs="Times New Roman"/>
          <w:sz w:val="24"/>
          <w:szCs w:val="24"/>
        </w:rPr>
        <w:t xml:space="preserve"> 00000 основное мероприятие</w:t>
      </w:r>
      <w:r w:rsidR="009E4EF0" w:rsidRPr="000A42EE">
        <w:rPr>
          <w:rFonts w:ascii="Times New Roman" w:hAnsi="Times New Roman" w:cs="Times New Roman"/>
          <w:sz w:val="24"/>
          <w:szCs w:val="24"/>
        </w:rPr>
        <w:t xml:space="preserve"> «</w:t>
      </w:r>
      <w:r w:rsidR="00FE255B">
        <w:rPr>
          <w:rFonts w:ascii="Times New Roman" w:hAnsi="Times New Roman" w:cs="Times New Roman"/>
          <w:sz w:val="24"/>
          <w:szCs w:val="24"/>
        </w:rPr>
        <w:t xml:space="preserve"> Содержание текущий и капитальный ремонт</w:t>
      </w:r>
      <w:r w:rsidR="005B3B2B">
        <w:rPr>
          <w:rFonts w:ascii="Times New Roman" w:hAnsi="Times New Roman" w:cs="Times New Roman"/>
          <w:sz w:val="24"/>
          <w:szCs w:val="24"/>
        </w:rPr>
        <w:t xml:space="preserve"> </w:t>
      </w:r>
      <w:r w:rsidR="00FE255B">
        <w:rPr>
          <w:rFonts w:ascii="Times New Roman" w:hAnsi="Times New Roman" w:cs="Times New Roman"/>
          <w:sz w:val="24"/>
          <w:szCs w:val="24"/>
        </w:rPr>
        <w:t>и обеспечение безопасности гидротехнических сооружений</w:t>
      </w:r>
      <w:r w:rsidR="009E4EF0" w:rsidRPr="000A4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»;</w:t>
      </w:r>
    </w:p>
    <w:p w:rsidR="00CE3606" w:rsidRDefault="00CE3606" w:rsidP="00CE3606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E4EF0" w:rsidRPr="000A42EE" w:rsidRDefault="009F74FE" w:rsidP="003F5634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06</w:t>
      </w:r>
      <w:r w:rsidR="009E4EF0" w:rsidRPr="000A42EE">
        <w:rPr>
          <w:rFonts w:ascii="Times New Roman" w:hAnsi="Times New Roman" w:cs="Times New Roman"/>
          <w:sz w:val="24"/>
          <w:szCs w:val="24"/>
        </w:rPr>
        <w:t xml:space="preserve"> </w:t>
      </w:r>
      <w:r w:rsidR="0023623E">
        <w:rPr>
          <w:rFonts w:ascii="Times New Roman" w:hAnsi="Times New Roman" w:cs="Times New Roman"/>
          <w:sz w:val="24"/>
          <w:szCs w:val="24"/>
        </w:rPr>
        <w:t>4</w:t>
      </w:r>
      <w:r w:rsidR="00F11962">
        <w:rPr>
          <w:rFonts w:ascii="Times New Roman" w:hAnsi="Times New Roman" w:cs="Times New Roman"/>
          <w:sz w:val="24"/>
          <w:szCs w:val="24"/>
        </w:rPr>
        <w:t>05</w:t>
      </w:r>
      <w:r w:rsidR="009E4EF0" w:rsidRPr="000A42EE">
        <w:rPr>
          <w:rFonts w:ascii="Times New Roman" w:hAnsi="Times New Roman" w:cs="Times New Roman"/>
          <w:sz w:val="24"/>
          <w:szCs w:val="24"/>
        </w:rPr>
        <w:t xml:space="preserve"> 00000 основное мероприятие «</w:t>
      </w:r>
      <w:r w:rsidR="00CE3606" w:rsidRPr="000A4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Обеспечение сохранности, восстановления и </w:t>
      </w:r>
      <w:proofErr w:type="gramStart"/>
      <w:r w:rsidR="00CE3606" w:rsidRPr="000A4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развития</w:t>
      </w:r>
      <w:proofErr w:type="gramEnd"/>
      <w:r w:rsidR="00CE3606" w:rsidRPr="000A4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</w:t>
      </w:r>
      <w:r w:rsidR="009E4EF0" w:rsidRPr="000A4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»;</w:t>
      </w:r>
    </w:p>
    <w:p w:rsidR="003B64CE" w:rsidRPr="000A42EE" w:rsidRDefault="003B64CE" w:rsidP="0023623E">
      <w:pPr>
        <w:tabs>
          <w:tab w:val="left" w:pos="709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42EE">
        <w:rPr>
          <w:rFonts w:ascii="Times New Roman" w:hAnsi="Times New Roman" w:cs="Times New Roman"/>
          <w:sz w:val="24"/>
          <w:szCs w:val="24"/>
        </w:rPr>
        <w:t xml:space="preserve"> </w:t>
      </w:r>
      <w:r w:rsidR="009F74FE">
        <w:rPr>
          <w:rFonts w:ascii="Times New Roman" w:hAnsi="Times New Roman" w:cs="Times New Roman"/>
          <w:sz w:val="24"/>
          <w:szCs w:val="24"/>
        </w:rPr>
        <w:t>06</w:t>
      </w:r>
      <w:r w:rsidRPr="000A42EE">
        <w:rPr>
          <w:rFonts w:ascii="Times New Roman" w:hAnsi="Times New Roman" w:cs="Times New Roman"/>
          <w:sz w:val="24"/>
          <w:szCs w:val="24"/>
        </w:rPr>
        <w:t xml:space="preserve"> </w:t>
      </w:r>
      <w:r w:rsidR="0023623E">
        <w:rPr>
          <w:rFonts w:ascii="Times New Roman" w:hAnsi="Times New Roman" w:cs="Times New Roman"/>
          <w:sz w:val="24"/>
          <w:szCs w:val="24"/>
        </w:rPr>
        <w:t>4</w:t>
      </w:r>
      <w:r w:rsidR="00F11962">
        <w:rPr>
          <w:rFonts w:ascii="Times New Roman" w:hAnsi="Times New Roman" w:cs="Times New Roman"/>
          <w:sz w:val="24"/>
          <w:szCs w:val="24"/>
        </w:rPr>
        <w:t>06</w:t>
      </w:r>
      <w:r w:rsidRPr="000A42EE">
        <w:rPr>
          <w:rFonts w:ascii="Times New Roman" w:hAnsi="Times New Roman" w:cs="Times New Roman"/>
          <w:sz w:val="24"/>
          <w:szCs w:val="24"/>
        </w:rPr>
        <w:t xml:space="preserve"> 00000 основное мероприятие «</w:t>
      </w:r>
      <w:r w:rsidR="00CE36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Содействие реформированию жилищно-коммунального хозяйства, создание благоприятных условий проживания граждан</w:t>
      </w:r>
      <w:r w:rsidRPr="000A4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»;</w:t>
      </w:r>
    </w:p>
    <w:p w:rsidR="003B64CE" w:rsidRPr="000A42EE" w:rsidRDefault="009F74FE" w:rsidP="003F5634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06</w:t>
      </w:r>
      <w:r w:rsidR="003B64CE" w:rsidRPr="000A42EE">
        <w:rPr>
          <w:rFonts w:ascii="Times New Roman" w:hAnsi="Times New Roman" w:cs="Times New Roman"/>
          <w:sz w:val="24"/>
          <w:szCs w:val="24"/>
        </w:rPr>
        <w:t xml:space="preserve"> </w:t>
      </w:r>
      <w:r w:rsidR="0023623E">
        <w:rPr>
          <w:rFonts w:ascii="Times New Roman" w:hAnsi="Times New Roman" w:cs="Times New Roman"/>
          <w:sz w:val="24"/>
          <w:szCs w:val="24"/>
        </w:rPr>
        <w:t>4</w:t>
      </w:r>
      <w:r w:rsidR="00F11962">
        <w:rPr>
          <w:rFonts w:ascii="Times New Roman" w:hAnsi="Times New Roman" w:cs="Times New Roman"/>
          <w:sz w:val="24"/>
          <w:szCs w:val="24"/>
        </w:rPr>
        <w:t>07</w:t>
      </w:r>
      <w:r w:rsidR="003B64CE" w:rsidRPr="000A42EE">
        <w:rPr>
          <w:rFonts w:ascii="Times New Roman" w:hAnsi="Times New Roman" w:cs="Times New Roman"/>
          <w:sz w:val="24"/>
          <w:szCs w:val="24"/>
        </w:rPr>
        <w:t xml:space="preserve"> 00000 основное мероприятие «</w:t>
      </w:r>
      <w:r w:rsidR="00CE36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Обеспечение переданных полномочий для решения досуга и обеспечение жителей поселений услугами организаций культуры</w:t>
      </w:r>
      <w:r w:rsidR="003B64CE" w:rsidRPr="000A4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»;</w:t>
      </w:r>
    </w:p>
    <w:p w:rsidR="003B64CE" w:rsidRPr="000A42EE" w:rsidRDefault="009F74FE" w:rsidP="003F5634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06</w:t>
      </w:r>
      <w:r w:rsidR="003B64CE" w:rsidRPr="000A42EE">
        <w:rPr>
          <w:rFonts w:ascii="Times New Roman" w:hAnsi="Times New Roman" w:cs="Times New Roman"/>
          <w:sz w:val="24"/>
          <w:szCs w:val="24"/>
        </w:rPr>
        <w:t xml:space="preserve"> </w:t>
      </w:r>
      <w:r w:rsidR="0023623E">
        <w:rPr>
          <w:rFonts w:ascii="Times New Roman" w:hAnsi="Times New Roman" w:cs="Times New Roman"/>
          <w:sz w:val="24"/>
          <w:szCs w:val="24"/>
        </w:rPr>
        <w:t>4</w:t>
      </w:r>
      <w:r w:rsidR="00F11962">
        <w:rPr>
          <w:rFonts w:ascii="Times New Roman" w:hAnsi="Times New Roman" w:cs="Times New Roman"/>
          <w:sz w:val="24"/>
          <w:szCs w:val="24"/>
        </w:rPr>
        <w:t>08</w:t>
      </w:r>
      <w:r w:rsidR="003B64CE" w:rsidRPr="000A42EE">
        <w:rPr>
          <w:rFonts w:ascii="Times New Roman" w:hAnsi="Times New Roman" w:cs="Times New Roman"/>
          <w:sz w:val="24"/>
          <w:szCs w:val="24"/>
        </w:rPr>
        <w:t xml:space="preserve"> 00000 основное мероприятие «</w:t>
      </w:r>
      <w:r w:rsidR="00CE36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</w:r>
      <w:r w:rsidR="003B64CE" w:rsidRPr="000A42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»;</w:t>
      </w:r>
    </w:p>
    <w:p w:rsidR="007600C0" w:rsidRPr="003F5634" w:rsidRDefault="007600C0" w:rsidP="003F5634">
      <w:pPr>
        <w:pStyle w:val="ConsPlusNormal"/>
        <w:widowControl/>
        <w:tabs>
          <w:tab w:val="left" w:pos="709"/>
        </w:tabs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2EE">
        <w:rPr>
          <w:rFonts w:ascii="Times New Roman" w:hAnsi="Times New Roman" w:cs="Times New Roman"/>
          <w:sz w:val="24"/>
          <w:szCs w:val="24"/>
        </w:rPr>
        <w:t xml:space="preserve">             5.</w:t>
      </w:r>
      <w:r w:rsidR="009F74FE">
        <w:rPr>
          <w:rFonts w:ascii="Times New Roman" w:hAnsi="Times New Roman" w:cs="Times New Roman"/>
          <w:sz w:val="24"/>
          <w:szCs w:val="24"/>
        </w:rPr>
        <w:t>2</w:t>
      </w:r>
      <w:r w:rsidRPr="000A42EE">
        <w:rPr>
          <w:rFonts w:ascii="Times New Roman" w:hAnsi="Times New Roman" w:cs="Times New Roman"/>
          <w:sz w:val="24"/>
          <w:szCs w:val="24"/>
        </w:rPr>
        <w:t>. по целевой статье 70 0 00 0000 «</w:t>
      </w:r>
      <w:proofErr w:type="spellStart"/>
      <w:r w:rsidRPr="000A42EE">
        <w:rPr>
          <w:rFonts w:ascii="Times New Roman" w:hAnsi="Times New Roman" w:cs="Times New Roman"/>
          <w:sz w:val="24"/>
          <w:szCs w:val="24"/>
        </w:rPr>
        <w:t>Непрограммная</w:t>
      </w:r>
      <w:proofErr w:type="spellEnd"/>
      <w:r w:rsidRPr="000A42EE">
        <w:rPr>
          <w:rFonts w:ascii="Times New Roman" w:hAnsi="Times New Roman" w:cs="Times New Roman"/>
          <w:sz w:val="24"/>
          <w:szCs w:val="24"/>
        </w:rPr>
        <w:t xml:space="preserve"> деятельность» отражаются расходы в рамках </w:t>
      </w:r>
      <w:proofErr w:type="spellStart"/>
      <w:r w:rsidRPr="000A42EE">
        <w:rPr>
          <w:rFonts w:ascii="Times New Roman" w:hAnsi="Times New Roman" w:cs="Times New Roman"/>
          <w:sz w:val="24"/>
          <w:szCs w:val="24"/>
        </w:rPr>
        <w:t>непрограммной</w:t>
      </w:r>
      <w:proofErr w:type="spellEnd"/>
      <w:r w:rsidRPr="000A42EE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Pr="003F5634">
        <w:rPr>
          <w:rFonts w:ascii="Times New Roman" w:hAnsi="Times New Roman" w:cs="Times New Roman"/>
          <w:sz w:val="24"/>
          <w:szCs w:val="24"/>
        </w:rPr>
        <w:t>.</w:t>
      </w:r>
    </w:p>
    <w:p w:rsidR="007600C0" w:rsidRPr="003F5634" w:rsidRDefault="007600C0" w:rsidP="003F5634">
      <w:pPr>
        <w:pStyle w:val="ConsPlusNormal"/>
        <w:widowControl/>
        <w:tabs>
          <w:tab w:val="left" w:pos="709"/>
        </w:tabs>
        <w:adjustRightInd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F5634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7600C0" w:rsidRPr="003F5634" w:rsidRDefault="007600C0" w:rsidP="003F5634">
      <w:pPr>
        <w:pStyle w:val="ConsPlusNormal"/>
        <w:widowControl/>
        <w:tabs>
          <w:tab w:val="left" w:pos="709"/>
        </w:tabs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634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F5634">
        <w:rPr>
          <w:rFonts w:ascii="Times New Roman" w:hAnsi="Times New Roman" w:cs="Times New Roman"/>
          <w:sz w:val="24"/>
          <w:szCs w:val="24"/>
        </w:rPr>
        <w:t xml:space="preserve">6. Расходы бюджета </w:t>
      </w:r>
      <w:r w:rsidR="009F74FE">
        <w:rPr>
          <w:rFonts w:ascii="Times New Roman" w:hAnsi="Times New Roman" w:cs="Times New Roman"/>
          <w:sz w:val="24"/>
          <w:szCs w:val="24"/>
        </w:rPr>
        <w:t>сельского</w:t>
      </w:r>
      <w:r w:rsidRPr="003F5634">
        <w:rPr>
          <w:rFonts w:ascii="Times New Roman" w:hAnsi="Times New Roman" w:cs="Times New Roman"/>
          <w:sz w:val="24"/>
          <w:szCs w:val="24"/>
        </w:rPr>
        <w:t xml:space="preserve"> поселения подлежат отражению по следующим направлениям расходов:</w:t>
      </w:r>
      <w:r w:rsidRPr="003F5634">
        <w:rPr>
          <w:rFonts w:ascii="Times New Roman" w:hAnsi="Times New Roman" w:cs="Times New Roman"/>
          <w:sz w:val="24"/>
          <w:szCs w:val="24"/>
        </w:rPr>
        <w:tab/>
      </w:r>
    </w:p>
    <w:p w:rsidR="00F02110" w:rsidRPr="00505541" w:rsidRDefault="00F02110" w:rsidP="003F5634">
      <w:pPr>
        <w:contextualSpacing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771B03" w:rsidRDefault="00C27132" w:rsidP="003F563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1265">
        <w:rPr>
          <w:rFonts w:ascii="Times New Roman" w:hAnsi="Times New Roman" w:cs="Times New Roman"/>
          <w:sz w:val="24"/>
          <w:szCs w:val="24"/>
        </w:rPr>
        <w:t xml:space="preserve">           6.</w:t>
      </w:r>
      <w:r w:rsidR="009F74FE">
        <w:rPr>
          <w:rFonts w:ascii="Times New Roman" w:hAnsi="Times New Roman" w:cs="Times New Roman"/>
          <w:sz w:val="24"/>
          <w:szCs w:val="24"/>
        </w:rPr>
        <w:t>1</w:t>
      </w:r>
      <w:r w:rsidRPr="003D1265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656615" w:rsidRPr="003D1265">
        <w:rPr>
          <w:rFonts w:ascii="Times New Roman" w:hAnsi="Times New Roman" w:cs="Times New Roman"/>
          <w:sz w:val="24"/>
          <w:szCs w:val="24"/>
        </w:rPr>
        <w:t>800</w:t>
      </w:r>
      <w:r w:rsidR="009F74FE">
        <w:rPr>
          <w:rFonts w:ascii="Times New Roman" w:hAnsi="Times New Roman" w:cs="Times New Roman"/>
          <w:sz w:val="24"/>
          <w:szCs w:val="24"/>
        </w:rPr>
        <w:t>2</w:t>
      </w:r>
      <w:r w:rsidR="00656615" w:rsidRPr="003D1265">
        <w:rPr>
          <w:rFonts w:ascii="Times New Roman" w:hAnsi="Times New Roman" w:cs="Times New Roman"/>
          <w:sz w:val="24"/>
          <w:szCs w:val="24"/>
        </w:rPr>
        <w:t>0</w:t>
      </w:r>
      <w:r w:rsidR="009F74FE">
        <w:rPr>
          <w:rFonts w:ascii="Times New Roman" w:hAnsi="Times New Roman" w:cs="Times New Roman"/>
          <w:sz w:val="24"/>
          <w:szCs w:val="24"/>
        </w:rPr>
        <w:t xml:space="preserve"> </w:t>
      </w:r>
      <w:r w:rsidRPr="003D1265">
        <w:rPr>
          <w:rFonts w:ascii="Times New Roman" w:hAnsi="Times New Roman" w:cs="Times New Roman"/>
          <w:sz w:val="24"/>
          <w:szCs w:val="24"/>
        </w:rPr>
        <w:t>«</w:t>
      </w:r>
      <w:r w:rsidR="009F74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деятельности главы местной администрации (исполнительно- распорядительного органа муниципального образования»</w:t>
      </w:r>
      <w:r w:rsidR="009F74FE">
        <w:rPr>
          <w:rFonts w:ascii="Times New Roman" w:hAnsi="Times New Roman" w:cs="Times New Roman"/>
          <w:sz w:val="24"/>
          <w:szCs w:val="24"/>
        </w:rPr>
        <w:t xml:space="preserve"> отражаются расходы по содержанию главы сельской администрации;</w:t>
      </w:r>
    </w:p>
    <w:p w:rsidR="009F74FE" w:rsidRPr="003D1265" w:rsidRDefault="009F74FE" w:rsidP="003F563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F74FE" w:rsidRDefault="009F74FE" w:rsidP="009F74F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1265">
        <w:rPr>
          <w:rFonts w:ascii="Times New Roman" w:hAnsi="Times New Roman" w:cs="Times New Roman"/>
          <w:sz w:val="24"/>
          <w:szCs w:val="24"/>
        </w:rPr>
        <w:t xml:space="preserve">           6.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D1265">
        <w:rPr>
          <w:rFonts w:ascii="Times New Roman" w:hAnsi="Times New Roman" w:cs="Times New Roman"/>
          <w:sz w:val="24"/>
          <w:szCs w:val="24"/>
        </w:rPr>
        <w:t>. по направлению расходов 80040«</w:t>
      </w:r>
      <w:r w:rsidRPr="003D126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и управление в сфере установленных функций органов местного самоуправления»</w:t>
      </w:r>
      <w:r w:rsidRPr="003D1265">
        <w:rPr>
          <w:rFonts w:ascii="Times New Roman" w:hAnsi="Times New Roman" w:cs="Times New Roman"/>
          <w:sz w:val="24"/>
          <w:szCs w:val="24"/>
        </w:rPr>
        <w:t xml:space="preserve"> отражаются расходы местного бюджета на</w:t>
      </w:r>
      <w:r w:rsidR="00D4185B">
        <w:rPr>
          <w:rFonts w:ascii="Times New Roman" w:hAnsi="Times New Roman" w:cs="Times New Roman"/>
          <w:sz w:val="24"/>
          <w:szCs w:val="24"/>
        </w:rPr>
        <w:t xml:space="preserve"> </w:t>
      </w:r>
      <w:r w:rsidRPr="003D1265">
        <w:rPr>
          <w:rFonts w:ascii="Times New Roman" w:hAnsi="Times New Roman" w:cs="Times New Roman"/>
          <w:sz w:val="24"/>
          <w:szCs w:val="24"/>
        </w:rPr>
        <w:t>финансовое обеспечение деятельности законодательного (представительного) органа муниципального образования;</w:t>
      </w:r>
    </w:p>
    <w:p w:rsidR="00D76F27" w:rsidRPr="00505541" w:rsidRDefault="00D76F27" w:rsidP="003F5634">
      <w:pPr>
        <w:ind w:firstLine="284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266C9" w:rsidRPr="003D1265" w:rsidRDefault="00C27132" w:rsidP="000A42E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1265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D4185B">
        <w:rPr>
          <w:rFonts w:ascii="Times New Roman" w:hAnsi="Times New Roman" w:cs="Times New Roman"/>
          <w:sz w:val="24"/>
          <w:szCs w:val="24"/>
        </w:rPr>
        <w:t>3</w:t>
      </w:r>
      <w:r w:rsidRPr="003D1265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0179B8" w:rsidRPr="003D1265">
        <w:rPr>
          <w:rFonts w:ascii="Times New Roman" w:hAnsi="Times New Roman" w:cs="Times New Roman"/>
          <w:sz w:val="24"/>
          <w:szCs w:val="24"/>
        </w:rPr>
        <w:t>8</w:t>
      </w:r>
      <w:r w:rsidR="00D4185B">
        <w:rPr>
          <w:rFonts w:ascii="Times New Roman" w:hAnsi="Times New Roman" w:cs="Times New Roman"/>
          <w:sz w:val="24"/>
          <w:szCs w:val="24"/>
        </w:rPr>
        <w:t>4020</w:t>
      </w:r>
      <w:r w:rsidR="000179B8" w:rsidRPr="003D1265">
        <w:rPr>
          <w:rFonts w:ascii="Times New Roman" w:hAnsi="Times New Roman" w:cs="Times New Roman"/>
          <w:sz w:val="24"/>
          <w:szCs w:val="24"/>
        </w:rPr>
        <w:t xml:space="preserve"> </w:t>
      </w:r>
      <w:r w:rsidRPr="003D1265">
        <w:rPr>
          <w:rFonts w:ascii="Times New Roman" w:hAnsi="Times New Roman" w:cs="Times New Roman"/>
          <w:sz w:val="24"/>
          <w:szCs w:val="24"/>
        </w:rPr>
        <w:t>«</w:t>
      </w:r>
      <w:r w:rsidR="00D4185B">
        <w:rPr>
          <w:rFonts w:ascii="Times New Roman" w:hAnsi="Times New Roman" w:cs="Times New Roman"/>
          <w:sz w:val="24"/>
          <w:szCs w:val="24"/>
        </w:rPr>
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 осуществления внешнего  муниципального финансового контроля</w:t>
      </w:r>
      <w:r w:rsidR="0084066B" w:rsidRPr="003D1265">
        <w:rPr>
          <w:rFonts w:ascii="Times New Roman" w:hAnsi="Times New Roman" w:cs="Times New Roman"/>
          <w:sz w:val="24"/>
          <w:szCs w:val="24"/>
        </w:rPr>
        <w:t>» отражаются</w:t>
      </w:r>
      <w:r w:rsidR="00D4185B">
        <w:rPr>
          <w:rFonts w:ascii="Times New Roman" w:hAnsi="Times New Roman" w:cs="Times New Roman"/>
          <w:sz w:val="24"/>
          <w:szCs w:val="24"/>
        </w:rPr>
        <w:t xml:space="preserve"> </w:t>
      </w:r>
      <w:r w:rsidR="00EE00CF" w:rsidRPr="003D1265">
        <w:rPr>
          <w:rFonts w:ascii="Times New Roman" w:hAnsi="Times New Roman" w:cs="Times New Roman"/>
          <w:sz w:val="24"/>
          <w:szCs w:val="24"/>
        </w:rPr>
        <w:t xml:space="preserve"> расходы бюджета </w:t>
      </w:r>
      <w:r w:rsidR="00D4185B">
        <w:rPr>
          <w:rFonts w:ascii="Times New Roman" w:hAnsi="Times New Roman" w:cs="Times New Roman"/>
          <w:sz w:val="24"/>
          <w:szCs w:val="24"/>
        </w:rPr>
        <w:t>сельского</w:t>
      </w:r>
      <w:r w:rsidR="00EE00CF" w:rsidRPr="003D1265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D4185B">
        <w:rPr>
          <w:rFonts w:ascii="Times New Roman" w:hAnsi="Times New Roman" w:cs="Times New Roman"/>
          <w:sz w:val="24"/>
          <w:szCs w:val="24"/>
        </w:rPr>
        <w:t xml:space="preserve"> по внешнему финансовому контролю</w:t>
      </w:r>
      <w:r w:rsidR="00EE00CF" w:rsidRPr="003D1265">
        <w:rPr>
          <w:rFonts w:ascii="Times New Roman" w:hAnsi="Times New Roman" w:cs="Times New Roman"/>
          <w:sz w:val="24"/>
          <w:szCs w:val="24"/>
        </w:rPr>
        <w:t>;</w:t>
      </w:r>
    </w:p>
    <w:p w:rsidR="000179B8" w:rsidRPr="00505541" w:rsidRDefault="000179B8" w:rsidP="000A42EE">
      <w:pPr>
        <w:ind w:firstLine="284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DE5154" w:rsidRPr="005B6CB7" w:rsidRDefault="00EE00CF" w:rsidP="000A42E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6CB7">
        <w:rPr>
          <w:rFonts w:ascii="Times New Roman" w:hAnsi="Times New Roman" w:cs="Times New Roman"/>
          <w:sz w:val="24"/>
          <w:szCs w:val="24"/>
        </w:rPr>
        <w:t>6.</w:t>
      </w:r>
      <w:r w:rsidR="00D4185B">
        <w:rPr>
          <w:rFonts w:ascii="Times New Roman" w:hAnsi="Times New Roman" w:cs="Times New Roman"/>
          <w:sz w:val="24"/>
          <w:szCs w:val="24"/>
        </w:rPr>
        <w:t>4</w:t>
      </w:r>
      <w:r w:rsidRPr="005B6CB7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DE5154" w:rsidRPr="005B6CB7">
        <w:rPr>
          <w:rFonts w:ascii="Times New Roman" w:hAnsi="Times New Roman" w:cs="Times New Roman"/>
          <w:sz w:val="24"/>
          <w:szCs w:val="24"/>
        </w:rPr>
        <w:t>8</w:t>
      </w:r>
      <w:r w:rsidR="00D4185B">
        <w:rPr>
          <w:rFonts w:ascii="Times New Roman" w:hAnsi="Times New Roman" w:cs="Times New Roman"/>
          <w:sz w:val="24"/>
          <w:szCs w:val="24"/>
        </w:rPr>
        <w:t>440</w:t>
      </w:r>
      <w:r w:rsidR="00DE5154" w:rsidRPr="005B6CB7">
        <w:rPr>
          <w:rFonts w:ascii="Times New Roman" w:hAnsi="Times New Roman" w:cs="Times New Roman"/>
          <w:sz w:val="24"/>
          <w:szCs w:val="24"/>
        </w:rPr>
        <w:t>0</w:t>
      </w:r>
      <w:r w:rsidRPr="005B6CB7">
        <w:rPr>
          <w:rFonts w:ascii="Times New Roman" w:hAnsi="Times New Roman" w:cs="Times New Roman"/>
          <w:sz w:val="24"/>
          <w:szCs w:val="24"/>
        </w:rPr>
        <w:t xml:space="preserve"> «</w:t>
      </w:r>
      <w:r w:rsidR="00D4185B">
        <w:rPr>
          <w:rFonts w:ascii="Times New Roman" w:hAnsi="Times New Roman" w:cs="Times New Roman"/>
          <w:sz w:val="24"/>
          <w:szCs w:val="24"/>
        </w:rPr>
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 осуществления внутреннего  муниципального финансового контроля</w:t>
      </w:r>
      <w:r w:rsidR="00D4185B" w:rsidRPr="003D1265">
        <w:rPr>
          <w:rFonts w:ascii="Times New Roman" w:hAnsi="Times New Roman" w:cs="Times New Roman"/>
          <w:sz w:val="24"/>
          <w:szCs w:val="24"/>
        </w:rPr>
        <w:t>» отражаются</w:t>
      </w:r>
      <w:r w:rsidR="00D4185B">
        <w:rPr>
          <w:rFonts w:ascii="Times New Roman" w:hAnsi="Times New Roman" w:cs="Times New Roman"/>
          <w:sz w:val="24"/>
          <w:szCs w:val="24"/>
        </w:rPr>
        <w:t xml:space="preserve"> </w:t>
      </w:r>
      <w:r w:rsidR="00D4185B" w:rsidRPr="003D1265">
        <w:rPr>
          <w:rFonts w:ascii="Times New Roman" w:hAnsi="Times New Roman" w:cs="Times New Roman"/>
          <w:sz w:val="24"/>
          <w:szCs w:val="24"/>
        </w:rPr>
        <w:t xml:space="preserve"> расходы бюджета </w:t>
      </w:r>
      <w:r w:rsidR="00D4185B">
        <w:rPr>
          <w:rFonts w:ascii="Times New Roman" w:hAnsi="Times New Roman" w:cs="Times New Roman"/>
          <w:sz w:val="24"/>
          <w:szCs w:val="24"/>
        </w:rPr>
        <w:t>сельского</w:t>
      </w:r>
      <w:r w:rsidR="00D4185B" w:rsidRPr="003D1265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D4185B">
        <w:rPr>
          <w:rFonts w:ascii="Times New Roman" w:hAnsi="Times New Roman" w:cs="Times New Roman"/>
          <w:sz w:val="24"/>
          <w:szCs w:val="24"/>
        </w:rPr>
        <w:t xml:space="preserve"> по внутреннему финансовому контролю</w:t>
      </w:r>
    </w:p>
    <w:p w:rsidR="00D76F27" w:rsidRPr="00505541" w:rsidRDefault="00D76F27" w:rsidP="000A42EE">
      <w:pPr>
        <w:autoSpaceDE w:val="0"/>
        <w:autoSpaceDN w:val="0"/>
        <w:adjustRightInd w:val="0"/>
        <w:ind w:firstLine="567"/>
        <w:contextualSpacing/>
        <w:jc w:val="both"/>
        <w:outlineLvl w:val="0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8F32B2" w:rsidRPr="005B6CB7" w:rsidRDefault="00EE00CF" w:rsidP="000A42E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6CB7">
        <w:rPr>
          <w:rFonts w:ascii="Times New Roman" w:hAnsi="Times New Roman" w:cs="Times New Roman"/>
          <w:sz w:val="24"/>
          <w:szCs w:val="24"/>
        </w:rPr>
        <w:t>6.</w:t>
      </w:r>
      <w:r w:rsidR="00D4185B">
        <w:rPr>
          <w:rFonts w:ascii="Times New Roman" w:hAnsi="Times New Roman" w:cs="Times New Roman"/>
          <w:sz w:val="24"/>
          <w:szCs w:val="24"/>
        </w:rPr>
        <w:t>5</w:t>
      </w:r>
      <w:r w:rsidRPr="005B6CB7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8F32B2" w:rsidRPr="005B6CB7">
        <w:rPr>
          <w:rFonts w:ascii="Times New Roman" w:hAnsi="Times New Roman" w:cs="Times New Roman"/>
          <w:sz w:val="24"/>
          <w:szCs w:val="24"/>
        </w:rPr>
        <w:t>8</w:t>
      </w:r>
      <w:r w:rsidR="00D4185B">
        <w:rPr>
          <w:rFonts w:ascii="Times New Roman" w:hAnsi="Times New Roman" w:cs="Times New Roman"/>
          <w:sz w:val="24"/>
          <w:szCs w:val="24"/>
        </w:rPr>
        <w:t>3030</w:t>
      </w:r>
      <w:r w:rsidR="008F32B2" w:rsidRPr="005B6CB7">
        <w:rPr>
          <w:rFonts w:ascii="Times New Roman" w:hAnsi="Times New Roman" w:cs="Times New Roman"/>
          <w:sz w:val="24"/>
          <w:szCs w:val="24"/>
        </w:rPr>
        <w:t xml:space="preserve"> </w:t>
      </w:r>
      <w:r w:rsidRPr="005B6CB7">
        <w:rPr>
          <w:rFonts w:ascii="Times New Roman" w:hAnsi="Times New Roman" w:cs="Times New Roman"/>
          <w:sz w:val="24"/>
          <w:szCs w:val="24"/>
        </w:rPr>
        <w:t>«</w:t>
      </w:r>
      <w:r w:rsidR="00CE30EE">
        <w:rPr>
          <w:rFonts w:ascii="Times New Roman" w:hAnsi="Times New Roman" w:cs="Times New Roman"/>
          <w:sz w:val="24"/>
          <w:szCs w:val="24"/>
        </w:rPr>
        <w:t>Резервные средства» отражаются  расходы сельского поселения по резервным средствам</w:t>
      </w:r>
      <w:proofErr w:type="gramStart"/>
      <w:r w:rsidR="00CE30EE">
        <w:rPr>
          <w:rFonts w:ascii="Times New Roman" w:hAnsi="Times New Roman" w:cs="Times New Roman"/>
          <w:sz w:val="24"/>
          <w:szCs w:val="24"/>
        </w:rPr>
        <w:t xml:space="preserve"> </w:t>
      </w:r>
      <w:r w:rsidRPr="005B6CB7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470156" w:rsidRPr="00505541" w:rsidRDefault="00470156" w:rsidP="000A42EE">
      <w:pPr>
        <w:contextualSpacing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ED15D5" w:rsidRDefault="00EE00CF" w:rsidP="00CE30E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B6F">
        <w:rPr>
          <w:rFonts w:ascii="Times New Roman" w:hAnsi="Times New Roman" w:cs="Times New Roman"/>
          <w:sz w:val="24"/>
          <w:szCs w:val="24"/>
        </w:rPr>
        <w:t>6.</w:t>
      </w:r>
      <w:r w:rsidR="00CE30EE">
        <w:rPr>
          <w:rFonts w:ascii="Times New Roman" w:hAnsi="Times New Roman" w:cs="Times New Roman"/>
          <w:sz w:val="24"/>
          <w:szCs w:val="24"/>
        </w:rPr>
        <w:t>6</w:t>
      </w:r>
      <w:r w:rsidRPr="00A97B6F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CE30EE">
        <w:rPr>
          <w:rFonts w:ascii="Times New Roman" w:hAnsi="Times New Roman" w:cs="Times New Roman"/>
          <w:sz w:val="24"/>
          <w:szCs w:val="24"/>
        </w:rPr>
        <w:t xml:space="preserve">51180 </w:t>
      </w:r>
      <w:r w:rsidRPr="00A97B6F">
        <w:rPr>
          <w:rFonts w:ascii="Times New Roman" w:hAnsi="Times New Roman" w:cs="Times New Roman"/>
          <w:b/>
          <w:sz w:val="24"/>
          <w:szCs w:val="24"/>
        </w:rPr>
        <w:t>«</w:t>
      </w:r>
      <w:r w:rsidR="00CE30E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первичного воинского учета органами местного самоуправления поселений,  муниципальных  и городских округов</w:t>
      </w:r>
      <w:r w:rsidRPr="00A97B6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E3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60D69" w:rsidRPr="00A97B6F">
        <w:rPr>
          <w:rFonts w:ascii="Times New Roman" w:hAnsi="Times New Roman" w:cs="Times New Roman"/>
          <w:sz w:val="24"/>
          <w:szCs w:val="24"/>
        </w:rPr>
        <w:t xml:space="preserve"> отражаются расходы</w:t>
      </w:r>
      <w:r w:rsidR="00A60D69" w:rsidRPr="00A97B6F">
        <w:rPr>
          <w:rFonts w:ascii="Times New Roman" w:hAnsi="Times New Roman" w:cs="Times New Roman"/>
          <w:iCs/>
          <w:sz w:val="24"/>
          <w:szCs w:val="24"/>
        </w:rPr>
        <w:t xml:space="preserve"> местного бюджета на </w:t>
      </w:r>
      <w:r w:rsidR="00A60D69" w:rsidRPr="00A97B6F">
        <w:rPr>
          <w:rFonts w:ascii="Times New Roman" w:hAnsi="Times New Roman" w:cs="Times New Roman"/>
          <w:sz w:val="24"/>
          <w:szCs w:val="24"/>
        </w:rPr>
        <w:t xml:space="preserve">обеспечение деятельности </w:t>
      </w:r>
      <w:r w:rsidR="00CE30EE">
        <w:rPr>
          <w:rFonts w:ascii="Times New Roman" w:hAnsi="Times New Roman" w:cs="Times New Roman"/>
          <w:sz w:val="24"/>
          <w:szCs w:val="24"/>
        </w:rPr>
        <w:t>инспектора по воинскому учету</w:t>
      </w:r>
      <w:r w:rsidRPr="00A97B6F">
        <w:rPr>
          <w:rFonts w:ascii="Times New Roman" w:hAnsi="Times New Roman" w:cs="Times New Roman"/>
          <w:sz w:val="24"/>
          <w:szCs w:val="24"/>
        </w:rPr>
        <w:t>;</w:t>
      </w:r>
      <w:r w:rsidR="00CE30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30EE" w:rsidRPr="00A97B6F" w:rsidRDefault="00CE30EE" w:rsidP="00CE30E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2B2" w:rsidRPr="00A97B6F" w:rsidRDefault="005E0FE3" w:rsidP="00CE30EE">
      <w:pPr>
        <w:autoSpaceDE w:val="0"/>
        <w:autoSpaceDN w:val="0"/>
        <w:adjustRightInd w:val="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A97B6F">
        <w:rPr>
          <w:rFonts w:ascii="Times New Roman" w:hAnsi="Times New Roman" w:cs="Times New Roman"/>
          <w:sz w:val="24"/>
          <w:szCs w:val="24"/>
        </w:rPr>
        <w:t>6.</w:t>
      </w:r>
      <w:r w:rsidR="00CE30EE">
        <w:rPr>
          <w:rFonts w:ascii="Times New Roman" w:hAnsi="Times New Roman" w:cs="Times New Roman"/>
          <w:sz w:val="24"/>
          <w:szCs w:val="24"/>
        </w:rPr>
        <w:t>7</w:t>
      </w:r>
      <w:r w:rsidRPr="00A97B6F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8F32B2" w:rsidRPr="00A97B6F">
        <w:rPr>
          <w:rFonts w:ascii="Times New Roman" w:hAnsi="Times New Roman" w:cs="Times New Roman"/>
          <w:sz w:val="24"/>
          <w:szCs w:val="24"/>
        </w:rPr>
        <w:t xml:space="preserve">81140 </w:t>
      </w:r>
      <w:r w:rsidRPr="00A97B6F">
        <w:rPr>
          <w:rFonts w:ascii="Times New Roman" w:hAnsi="Times New Roman" w:cs="Times New Roman"/>
          <w:sz w:val="24"/>
          <w:szCs w:val="24"/>
        </w:rPr>
        <w:t>«</w:t>
      </w:r>
      <w:r w:rsidR="008F32B2" w:rsidRPr="00A97B6F">
        <w:rPr>
          <w:rFonts w:ascii="Times New Roman" w:hAnsi="Times New Roman" w:cs="Times New Roman"/>
          <w:sz w:val="24"/>
          <w:szCs w:val="24"/>
        </w:rPr>
        <w:t>Мероприятия в сфере пожарной безопасности</w:t>
      </w:r>
      <w:r w:rsidRPr="00A97B6F">
        <w:rPr>
          <w:rFonts w:ascii="Times New Roman" w:hAnsi="Times New Roman" w:cs="Times New Roman"/>
          <w:sz w:val="24"/>
          <w:szCs w:val="24"/>
        </w:rPr>
        <w:t>»</w:t>
      </w:r>
      <w:r w:rsidR="008F32B2" w:rsidRPr="00A97B6F">
        <w:rPr>
          <w:rFonts w:ascii="Times New Roman" w:hAnsi="Times New Roman" w:cs="Times New Roman"/>
          <w:sz w:val="24"/>
          <w:szCs w:val="24"/>
        </w:rPr>
        <w:t xml:space="preserve"> отражаются расходы местного бюджета на мероприятия в сфере пожарной безопасности</w:t>
      </w:r>
      <w:r w:rsidRPr="00A97B6F">
        <w:rPr>
          <w:rFonts w:ascii="Times New Roman" w:hAnsi="Times New Roman" w:cs="Times New Roman"/>
          <w:sz w:val="24"/>
          <w:szCs w:val="24"/>
        </w:rPr>
        <w:t>;</w:t>
      </w:r>
    </w:p>
    <w:p w:rsidR="00D76F27" w:rsidRPr="00505541" w:rsidRDefault="00D76F27" w:rsidP="000A42EE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8F32B2" w:rsidRPr="00A97B6F" w:rsidRDefault="005E0FE3" w:rsidP="00CE30EE">
      <w:pPr>
        <w:autoSpaceDE w:val="0"/>
        <w:autoSpaceDN w:val="0"/>
        <w:adjustRightInd w:val="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A97B6F">
        <w:rPr>
          <w:rFonts w:ascii="Times New Roman" w:hAnsi="Times New Roman" w:cs="Times New Roman"/>
          <w:sz w:val="24"/>
          <w:szCs w:val="24"/>
        </w:rPr>
        <w:t>6.</w:t>
      </w:r>
      <w:r w:rsidR="00CE30EE">
        <w:rPr>
          <w:rFonts w:ascii="Times New Roman" w:hAnsi="Times New Roman" w:cs="Times New Roman"/>
          <w:sz w:val="24"/>
          <w:szCs w:val="24"/>
        </w:rPr>
        <w:t>8</w:t>
      </w:r>
      <w:r w:rsidRPr="00A97B6F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8F32B2" w:rsidRPr="00A97B6F">
        <w:rPr>
          <w:rFonts w:ascii="Times New Roman" w:hAnsi="Times New Roman" w:cs="Times New Roman"/>
          <w:iCs/>
          <w:sz w:val="24"/>
          <w:szCs w:val="24"/>
        </w:rPr>
        <w:t>8</w:t>
      </w:r>
      <w:r w:rsidR="00CE30EE">
        <w:rPr>
          <w:rFonts w:ascii="Times New Roman" w:hAnsi="Times New Roman" w:cs="Times New Roman"/>
          <w:iCs/>
          <w:sz w:val="24"/>
          <w:szCs w:val="24"/>
        </w:rPr>
        <w:t>330</w:t>
      </w:r>
      <w:r w:rsidR="008F32B2" w:rsidRPr="00A97B6F">
        <w:rPr>
          <w:rFonts w:ascii="Times New Roman" w:hAnsi="Times New Roman" w:cs="Times New Roman"/>
          <w:iCs/>
          <w:sz w:val="24"/>
          <w:szCs w:val="24"/>
        </w:rPr>
        <w:t xml:space="preserve">0 </w:t>
      </w:r>
      <w:r w:rsidRPr="00A97B6F">
        <w:rPr>
          <w:rFonts w:ascii="Times New Roman" w:hAnsi="Times New Roman" w:cs="Times New Roman"/>
          <w:iCs/>
          <w:sz w:val="24"/>
          <w:szCs w:val="24"/>
        </w:rPr>
        <w:t>«</w:t>
      </w:r>
      <w:r w:rsidR="00CE30EE">
        <w:rPr>
          <w:rFonts w:ascii="Times New Roman" w:hAnsi="Times New Roman" w:cs="Times New Roman"/>
          <w:iCs/>
          <w:sz w:val="24"/>
          <w:szCs w:val="24"/>
        </w:rPr>
        <w:t>Содержание, текущий и капитальный ремонт и обеспечение безопасности гидротехнических сооружений отражаются расходы местного бюджета на страхование гидротехнических сооружений</w:t>
      </w:r>
      <w:r w:rsidRPr="00A97B6F">
        <w:rPr>
          <w:rFonts w:ascii="Times New Roman" w:hAnsi="Times New Roman" w:cs="Times New Roman"/>
          <w:iCs/>
          <w:sz w:val="24"/>
          <w:szCs w:val="24"/>
        </w:rPr>
        <w:t>;</w:t>
      </w:r>
    </w:p>
    <w:p w:rsidR="00791852" w:rsidRPr="00505541" w:rsidRDefault="00791852" w:rsidP="000A42EE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color w:val="FF0000"/>
          <w:sz w:val="24"/>
          <w:szCs w:val="24"/>
          <w:highlight w:val="yellow"/>
        </w:rPr>
      </w:pPr>
    </w:p>
    <w:p w:rsidR="00C60973" w:rsidRDefault="005E0FE3" w:rsidP="000A42E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B6F">
        <w:rPr>
          <w:rFonts w:ascii="Times New Roman" w:hAnsi="Times New Roman" w:cs="Times New Roman"/>
          <w:sz w:val="24"/>
          <w:szCs w:val="24"/>
        </w:rPr>
        <w:t>6.</w:t>
      </w:r>
      <w:r w:rsidR="00CE30EE">
        <w:rPr>
          <w:rFonts w:ascii="Times New Roman" w:hAnsi="Times New Roman" w:cs="Times New Roman"/>
          <w:sz w:val="24"/>
          <w:szCs w:val="24"/>
        </w:rPr>
        <w:t>9</w:t>
      </w:r>
      <w:r w:rsidRPr="00A97B6F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8F32B2" w:rsidRPr="00A97B6F">
        <w:rPr>
          <w:rFonts w:ascii="Times New Roman" w:hAnsi="Times New Roman" w:cs="Times New Roman"/>
          <w:iCs/>
          <w:sz w:val="24"/>
          <w:szCs w:val="24"/>
        </w:rPr>
        <w:t>8</w:t>
      </w:r>
      <w:r w:rsidR="00C60973">
        <w:rPr>
          <w:rFonts w:ascii="Times New Roman" w:hAnsi="Times New Roman" w:cs="Times New Roman"/>
          <w:iCs/>
          <w:sz w:val="24"/>
          <w:szCs w:val="24"/>
        </w:rPr>
        <w:t xml:space="preserve">3730 </w:t>
      </w:r>
      <w:r w:rsidRPr="00A97B6F">
        <w:rPr>
          <w:rFonts w:ascii="Times New Roman" w:hAnsi="Times New Roman" w:cs="Times New Roman"/>
          <w:b/>
          <w:iCs/>
          <w:sz w:val="24"/>
          <w:szCs w:val="24"/>
        </w:rPr>
        <w:t>«</w:t>
      </w:r>
      <w:r w:rsidR="00C60973">
        <w:rPr>
          <w:rFonts w:ascii="Times New Roman" w:hAnsi="Times New Roman" w:cs="Times New Roman"/>
          <w:sz w:val="24"/>
          <w:szCs w:val="24"/>
        </w:rPr>
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</w:r>
      <w:r w:rsidR="00C60973" w:rsidRPr="003D1265">
        <w:rPr>
          <w:rFonts w:ascii="Times New Roman" w:hAnsi="Times New Roman" w:cs="Times New Roman"/>
          <w:sz w:val="24"/>
          <w:szCs w:val="24"/>
        </w:rPr>
        <w:t>» отражаются</w:t>
      </w:r>
      <w:r w:rsidR="00C60973">
        <w:rPr>
          <w:rFonts w:ascii="Times New Roman" w:hAnsi="Times New Roman" w:cs="Times New Roman"/>
          <w:sz w:val="24"/>
          <w:szCs w:val="24"/>
        </w:rPr>
        <w:t xml:space="preserve"> </w:t>
      </w:r>
      <w:r w:rsidR="00C60973" w:rsidRPr="003D1265">
        <w:rPr>
          <w:rFonts w:ascii="Times New Roman" w:hAnsi="Times New Roman" w:cs="Times New Roman"/>
          <w:sz w:val="24"/>
          <w:szCs w:val="24"/>
        </w:rPr>
        <w:t xml:space="preserve"> расходы бюджета </w:t>
      </w:r>
      <w:r w:rsidR="00C60973">
        <w:rPr>
          <w:rFonts w:ascii="Times New Roman" w:hAnsi="Times New Roman" w:cs="Times New Roman"/>
          <w:sz w:val="24"/>
          <w:szCs w:val="24"/>
        </w:rPr>
        <w:t>сельского</w:t>
      </w:r>
      <w:r w:rsidR="00C60973" w:rsidRPr="003D1265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C60973">
        <w:rPr>
          <w:rFonts w:ascii="Times New Roman" w:hAnsi="Times New Roman" w:cs="Times New Roman"/>
          <w:sz w:val="24"/>
          <w:szCs w:val="24"/>
        </w:rPr>
        <w:t xml:space="preserve"> по дорожным фондам</w:t>
      </w:r>
    </w:p>
    <w:p w:rsidR="008F32B2" w:rsidRPr="00A97B6F" w:rsidRDefault="005E0FE3" w:rsidP="000A42EE">
      <w:pPr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7B6F">
        <w:rPr>
          <w:rFonts w:ascii="Times New Roman" w:hAnsi="Times New Roman" w:cs="Times New Roman"/>
          <w:iCs/>
          <w:sz w:val="24"/>
          <w:szCs w:val="24"/>
        </w:rPr>
        <w:t>;</w:t>
      </w:r>
    </w:p>
    <w:p w:rsidR="00C60973" w:rsidRPr="00505541" w:rsidRDefault="001D1F51" w:rsidP="00C60973">
      <w:pPr>
        <w:contextualSpacing/>
        <w:jc w:val="both"/>
        <w:rPr>
          <w:rFonts w:ascii="Times New Roman" w:hAnsi="Times New Roman" w:cs="Times New Roman"/>
          <w:iCs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</w:rPr>
        <w:t>6.1</w:t>
      </w:r>
      <w:r w:rsidR="00C60973">
        <w:rPr>
          <w:rFonts w:ascii="Times New Roman" w:hAnsi="Times New Roman" w:cs="Times New Roman"/>
          <w:iCs/>
          <w:sz w:val="24"/>
          <w:szCs w:val="24"/>
        </w:rPr>
        <w:t>0</w:t>
      </w:r>
      <w:r>
        <w:rPr>
          <w:rFonts w:ascii="Times New Roman" w:hAnsi="Times New Roman" w:cs="Times New Roman"/>
          <w:iCs/>
          <w:sz w:val="24"/>
          <w:szCs w:val="24"/>
        </w:rPr>
        <w:t>.</w:t>
      </w:r>
      <w:r w:rsidRPr="00505541">
        <w:rPr>
          <w:rFonts w:ascii="Times New Roman" w:hAnsi="Times New Roman" w:cs="Times New Roman"/>
          <w:sz w:val="24"/>
          <w:szCs w:val="24"/>
        </w:rPr>
        <w:t xml:space="preserve"> по направлению расходов</w:t>
      </w:r>
      <w:r w:rsidRPr="00505541">
        <w:rPr>
          <w:rFonts w:ascii="Times New Roman" w:hAnsi="Times New Roman" w:cs="Times New Roman"/>
          <w:iCs/>
          <w:sz w:val="24"/>
          <w:szCs w:val="24"/>
        </w:rPr>
        <w:t xml:space="preserve"> 81</w:t>
      </w:r>
      <w:r w:rsidR="00C60973">
        <w:rPr>
          <w:rFonts w:ascii="Times New Roman" w:hAnsi="Times New Roman" w:cs="Times New Roman"/>
          <w:iCs/>
          <w:sz w:val="24"/>
          <w:szCs w:val="24"/>
        </w:rPr>
        <w:t>760</w:t>
      </w:r>
      <w:r>
        <w:rPr>
          <w:rFonts w:ascii="Times New Roman" w:hAnsi="Times New Roman" w:cs="Times New Roman"/>
          <w:iCs/>
          <w:sz w:val="24"/>
          <w:szCs w:val="24"/>
        </w:rPr>
        <w:t xml:space="preserve"> «</w:t>
      </w:r>
      <w:r w:rsidR="00C60973">
        <w:rPr>
          <w:rFonts w:ascii="Times New Roman" w:hAnsi="Times New Roman" w:cs="Times New Roman"/>
          <w:sz w:val="24"/>
          <w:szCs w:val="24"/>
        </w:rPr>
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 обеспечения проживающих в поселении и нуждающихся в жилых помещениях малоимущих граждан жилыми помещениями, организация содержания муниципального жилищного фонда</w:t>
      </w:r>
      <w:r w:rsidR="00C60973" w:rsidRPr="003D1265">
        <w:rPr>
          <w:rFonts w:ascii="Times New Roman" w:hAnsi="Times New Roman" w:cs="Times New Roman"/>
          <w:sz w:val="24"/>
          <w:szCs w:val="24"/>
        </w:rPr>
        <w:t xml:space="preserve">» </w:t>
      </w:r>
      <w:r w:rsidR="00C60973" w:rsidRPr="00E9392E">
        <w:rPr>
          <w:rFonts w:ascii="Times New Roman" w:hAnsi="Times New Roman" w:cs="Times New Roman"/>
          <w:iCs/>
          <w:sz w:val="24"/>
          <w:szCs w:val="24"/>
        </w:rPr>
        <w:t>отражаются расходы местного бюджета на уплату взносов на капитальный ремонт общего имущества муниципального жилищного фонда</w:t>
      </w:r>
      <w:r w:rsidR="00C60973">
        <w:rPr>
          <w:rFonts w:ascii="Times New Roman" w:hAnsi="Times New Roman" w:cs="Times New Roman"/>
          <w:iCs/>
          <w:sz w:val="24"/>
          <w:szCs w:val="24"/>
        </w:rPr>
        <w:t>;</w:t>
      </w:r>
      <w:proofErr w:type="gramEnd"/>
    </w:p>
    <w:p w:rsidR="00A7446C" w:rsidRPr="00505541" w:rsidRDefault="00A7446C" w:rsidP="000A42EE">
      <w:pPr>
        <w:contextualSpacing/>
        <w:jc w:val="both"/>
        <w:rPr>
          <w:rFonts w:ascii="Times New Roman" w:hAnsi="Times New Roman" w:cs="Times New Roman"/>
          <w:iCs/>
          <w:color w:val="FF0000"/>
          <w:sz w:val="24"/>
          <w:szCs w:val="24"/>
          <w:highlight w:val="yellow"/>
        </w:rPr>
      </w:pPr>
    </w:p>
    <w:p w:rsidR="00791852" w:rsidRPr="00505541" w:rsidRDefault="005E0FE3" w:rsidP="00C60973">
      <w:pPr>
        <w:contextualSpacing/>
        <w:jc w:val="both"/>
        <w:rPr>
          <w:rFonts w:ascii="Times New Roman" w:hAnsi="Times New Roman" w:cs="Times New Roman"/>
          <w:iCs/>
          <w:color w:val="FF0000"/>
          <w:sz w:val="24"/>
          <w:szCs w:val="24"/>
          <w:highlight w:val="yellow"/>
        </w:rPr>
      </w:pPr>
      <w:r w:rsidRPr="00D03074">
        <w:rPr>
          <w:rFonts w:ascii="Times New Roman" w:hAnsi="Times New Roman" w:cs="Times New Roman"/>
          <w:sz w:val="24"/>
          <w:szCs w:val="24"/>
        </w:rPr>
        <w:t>6.1</w:t>
      </w:r>
      <w:r w:rsidR="00C60973">
        <w:rPr>
          <w:rFonts w:ascii="Times New Roman" w:hAnsi="Times New Roman" w:cs="Times New Roman"/>
          <w:sz w:val="24"/>
          <w:szCs w:val="24"/>
        </w:rPr>
        <w:t>1</w:t>
      </w:r>
      <w:r w:rsidRPr="00D03074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8F32B2" w:rsidRPr="00D03074">
        <w:rPr>
          <w:rFonts w:ascii="Times New Roman" w:hAnsi="Times New Roman" w:cs="Times New Roman"/>
          <w:iCs/>
          <w:sz w:val="24"/>
          <w:szCs w:val="24"/>
        </w:rPr>
        <w:t xml:space="preserve">81690 </w:t>
      </w:r>
      <w:r w:rsidRPr="00D03074">
        <w:rPr>
          <w:rFonts w:ascii="Times New Roman" w:hAnsi="Times New Roman" w:cs="Times New Roman"/>
          <w:iCs/>
          <w:sz w:val="24"/>
          <w:szCs w:val="24"/>
        </w:rPr>
        <w:t>«</w:t>
      </w:r>
      <w:r w:rsidR="008F32B2" w:rsidRPr="00D0307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обеспечение освещения улиц</w:t>
      </w:r>
      <w:r w:rsidRPr="00D0307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F32B2" w:rsidRPr="00D03074">
        <w:rPr>
          <w:rFonts w:ascii="Times New Roman" w:hAnsi="Times New Roman" w:cs="Times New Roman"/>
          <w:iCs/>
          <w:sz w:val="24"/>
          <w:szCs w:val="24"/>
        </w:rPr>
        <w:t xml:space="preserve"> отражаются расходы местного бюджета на уличное освещение</w:t>
      </w:r>
      <w:r w:rsidR="00FF04EC" w:rsidRPr="00D03074">
        <w:rPr>
          <w:rFonts w:ascii="Times New Roman" w:hAnsi="Times New Roman" w:cs="Times New Roman"/>
          <w:iCs/>
          <w:sz w:val="24"/>
          <w:szCs w:val="24"/>
        </w:rPr>
        <w:t>,</w:t>
      </w:r>
      <w:r w:rsidR="008F32B2" w:rsidRPr="00D03074">
        <w:rPr>
          <w:rFonts w:ascii="Times New Roman" w:hAnsi="Times New Roman" w:cs="Times New Roman"/>
          <w:iCs/>
          <w:sz w:val="24"/>
          <w:szCs w:val="24"/>
        </w:rPr>
        <w:t xml:space="preserve"> техническое содержание</w:t>
      </w:r>
      <w:r w:rsidR="00FF04EC" w:rsidRPr="00D03074">
        <w:rPr>
          <w:rFonts w:ascii="Times New Roman" w:hAnsi="Times New Roman" w:cs="Times New Roman"/>
          <w:iCs/>
          <w:sz w:val="24"/>
          <w:szCs w:val="24"/>
        </w:rPr>
        <w:t xml:space="preserve"> и техническое перевооружение уличного (наружного) освещения</w:t>
      </w:r>
      <w:r w:rsidRPr="00D03074">
        <w:rPr>
          <w:rFonts w:ascii="Times New Roman" w:hAnsi="Times New Roman" w:cs="Times New Roman"/>
          <w:iCs/>
          <w:sz w:val="24"/>
          <w:szCs w:val="24"/>
        </w:rPr>
        <w:t>;</w:t>
      </w:r>
    </w:p>
    <w:p w:rsidR="00CA7887" w:rsidRPr="00505541" w:rsidRDefault="00CA7887" w:rsidP="000A42EE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color w:val="FF0000"/>
          <w:sz w:val="24"/>
          <w:szCs w:val="24"/>
          <w:highlight w:val="yellow"/>
        </w:rPr>
      </w:pPr>
    </w:p>
    <w:p w:rsidR="003B5C14" w:rsidRPr="00505541" w:rsidRDefault="005E0FE3" w:rsidP="00C60973">
      <w:pPr>
        <w:autoSpaceDE w:val="0"/>
        <w:autoSpaceDN w:val="0"/>
        <w:adjustRightInd w:val="0"/>
        <w:contextualSpacing/>
        <w:jc w:val="both"/>
        <w:outlineLvl w:val="4"/>
        <w:rPr>
          <w:rFonts w:ascii="Times New Roman" w:hAnsi="Times New Roman" w:cs="Times New Roman"/>
          <w:iCs/>
          <w:color w:val="FF0000"/>
          <w:sz w:val="24"/>
          <w:szCs w:val="24"/>
          <w:highlight w:val="yellow"/>
        </w:rPr>
      </w:pPr>
      <w:r w:rsidRPr="00E9392E">
        <w:rPr>
          <w:rFonts w:ascii="Times New Roman" w:hAnsi="Times New Roman" w:cs="Times New Roman"/>
          <w:sz w:val="24"/>
          <w:szCs w:val="24"/>
        </w:rPr>
        <w:t>6.1</w:t>
      </w:r>
      <w:r w:rsidR="00C60973">
        <w:rPr>
          <w:rFonts w:ascii="Times New Roman" w:hAnsi="Times New Roman" w:cs="Times New Roman"/>
          <w:sz w:val="24"/>
          <w:szCs w:val="24"/>
        </w:rPr>
        <w:t>2</w:t>
      </w:r>
      <w:r w:rsidRPr="00E9392E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8F32B2" w:rsidRPr="00E9392E">
        <w:rPr>
          <w:rFonts w:ascii="Times New Roman" w:hAnsi="Times New Roman" w:cs="Times New Roman"/>
          <w:iCs/>
          <w:sz w:val="24"/>
          <w:szCs w:val="24"/>
        </w:rPr>
        <w:t xml:space="preserve">81710 </w:t>
      </w:r>
      <w:r w:rsidRPr="00E9392E">
        <w:rPr>
          <w:rFonts w:ascii="Times New Roman" w:hAnsi="Times New Roman" w:cs="Times New Roman"/>
          <w:iCs/>
          <w:sz w:val="24"/>
          <w:szCs w:val="24"/>
        </w:rPr>
        <w:t>«</w:t>
      </w:r>
      <w:r w:rsidR="008F32B2" w:rsidRPr="00E9392E">
        <w:rPr>
          <w:rFonts w:ascii="Times New Roman" w:hAnsi="Times New Roman" w:cs="Times New Roman"/>
          <w:iCs/>
          <w:sz w:val="24"/>
          <w:szCs w:val="24"/>
        </w:rPr>
        <w:t>Организация и содержание мест захоронения (кладбищ)</w:t>
      </w:r>
      <w:r w:rsidRPr="00E9392E">
        <w:rPr>
          <w:rFonts w:ascii="Times New Roman" w:hAnsi="Times New Roman" w:cs="Times New Roman"/>
          <w:iCs/>
          <w:sz w:val="24"/>
          <w:szCs w:val="24"/>
        </w:rPr>
        <w:t>»</w:t>
      </w:r>
      <w:r w:rsidR="008F32B2" w:rsidRPr="00E9392E">
        <w:rPr>
          <w:rFonts w:ascii="Times New Roman" w:hAnsi="Times New Roman" w:cs="Times New Roman"/>
          <w:iCs/>
          <w:sz w:val="24"/>
          <w:szCs w:val="24"/>
        </w:rPr>
        <w:t xml:space="preserve"> отражаются расходы местного бюджета на организацию и содержание мест захоронения</w:t>
      </w:r>
      <w:r w:rsidRPr="00E9392E">
        <w:rPr>
          <w:rFonts w:ascii="Times New Roman" w:hAnsi="Times New Roman" w:cs="Times New Roman"/>
          <w:iCs/>
          <w:sz w:val="24"/>
          <w:szCs w:val="24"/>
        </w:rPr>
        <w:t>;</w:t>
      </w:r>
    </w:p>
    <w:p w:rsidR="003C2187" w:rsidRPr="00C46BCE" w:rsidRDefault="003C2187" w:rsidP="000A42EE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Pr="00E9392E" w:rsidRDefault="005E0FE3" w:rsidP="00C60973">
      <w:pPr>
        <w:autoSpaceDE w:val="0"/>
        <w:autoSpaceDN w:val="0"/>
        <w:adjustRightInd w:val="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9392E">
        <w:rPr>
          <w:rFonts w:ascii="Times New Roman" w:hAnsi="Times New Roman" w:cs="Times New Roman"/>
          <w:sz w:val="24"/>
          <w:szCs w:val="24"/>
        </w:rPr>
        <w:t>6.1</w:t>
      </w:r>
      <w:r w:rsidR="00C60973">
        <w:rPr>
          <w:rFonts w:ascii="Times New Roman" w:hAnsi="Times New Roman" w:cs="Times New Roman"/>
          <w:sz w:val="24"/>
          <w:szCs w:val="24"/>
        </w:rPr>
        <w:t>3</w:t>
      </w:r>
      <w:r w:rsidRPr="00E9392E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8F32B2" w:rsidRPr="00E9392E">
        <w:rPr>
          <w:rFonts w:ascii="Times New Roman" w:hAnsi="Times New Roman" w:cs="Times New Roman"/>
          <w:iCs/>
          <w:sz w:val="24"/>
          <w:szCs w:val="24"/>
        </w:rPr>
        <w:t xml:space="preserve">81730 </w:t>
      </w:r>
      <w:r w:rsidRPr="00E9392E">
        <w:rPr>
          <w:rFonts w:ascii="Times New Roman" w:hAnsi="Times New Roman" w:cs="Times New Roman"/>
          <w:iCs/>
          <w:sz w:val="24"/>
          <w:szCs w:val="24"/>
        </w:rPr>
        <w:t>«</w:t>
      </w:r>
      <w:r w:rsidR="008F32B2" w:rsidRPr="00E9392E">
        <w:rPr>
          <w:rFonts w:ascii="Times New Roman" w:hAnsi="Times New Roman" w:cs="Times New Roman"/>
          <w:iCs/>
          <w:sz w:val="24"/>
          <w:szCs w:val="24"/>
        </w:rPr>
        <w:t>Мероприятия по благоустройству</w:t>
      </w:r>
      <w:r w:rsidRPr="00E9392E">
        <w:rPr>
          <w:rFonts w:ascii="Times New Roman" w:hAnsi="Times New Roman" w:cs="Times New Roman"/>
          <w:iCs/>
          <w:sz w:val="24"/>
          <w:szCs w:val="24"/>
        </w:rPr>
        <w:t>»</w:t>
      </w:r>
      <w:r w:rsidR="008F32B2" w:rsidRPr="00E9392E">
        <w:rPr>
          <w:rFonts w:ascii="Times New Roman" w:hAnsi="Times New Roman" w:cs="Times New Roman"/>
          <w:iCs/>
          <w:sz w:val="24"/>
          <w:szCs w:val="24"/>
        </w:rPr>
        <w:t xml:space="preserve"> отражаются расходы местного бюджета на прочие мероприятия по благоустройству (валка аварийных деревьев, </w:t>
      </w:r>
      <w:r w:rsidR="003E3B44">
        <w:rPr>
          <w:rFonts w:ascii="Times New Roman" w:hAnsi="Times New Roman" w:cs="Times New Roman"/>
          <w:iCs/>
          <w:sz w:val="24"/>
          <w:szCs w:val="24"/>
        </w:rPr>
        <w:t xml:space="preserve">уборка и вывоз </w:t>
      </w:r>
      <w:proofErr w:type="gramStart"/>
      <w:r w:rsidR="003E3B44">
        <w:rPr>
          <w:rFonts w:ascii="Times New Roman" w:hAnsi="Times New Roman" w:cs="Times New Roman"/>
          <w:iCs/>
          <w:sz w:val="24"/>
          <w:szCs w:val="24"/>
        </w:rPr>
        <w:t>мусора</w:t>
      </w:r>
      <w:proofErr w:type="gramEnd"/>
      <w:r w:rsidR="003E3B4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9392E" w:rsidRPr="00E9392E">
        <w:rPr>
          <w:rFonts w:ascii="Times New Roman" w:hAnsi="Times New Roman" w:cs="Times New Roman"/>
          <w:iCs/>
          <w:sz w:val="24"/>
          <w:szCs w:val="24"/>
        </w:rPr>
        <w:t>и</w:t>
      </w:r>
      <w:r w:rsidR="00FF04EC" w:rsidRPr="00E9392E">
        <w:rPr>
          <w:rFonts w:ascii="Times New Roman" w:hAnsi="Times New Roman" w:cs="Times New Roman"/>
          <w:iCs/>
          <w:sz w:val="24"/>
          <w:szCs w:val="24"/>
        </w:rPr>
        <w:t xml:space="preserve"> прочие мероприятия</w:t>
      </w:r>
      <w:r w:rsidR="008F32B2" w:rsidRPr="00E9392E">
        <w:rPr>
          <w:rFonts w:ascii="Times New Roman" w:hAnsi="Times New Roman" w:cs="Times New Roman"/>
          <w:iCs/>
          <w:sz w:val="24"/>
          <w:szCs w:val="24"/>
        </w:rPr>
        <w:t>)</w:t>
      </w:r>
      <w:r w:rsidR="009C3C25" w:rsidRPr="00E9392E">
        <w:rPr>
          <w:rFonts w:ascii="Times New Roman" w:hAnsi="Times New Roman" w:cs="Times New Roman"/>
          <w:iCs/>
          <w:sz w:val="24"/>
          <w:szCs w:val="24"/>
        </w:rPr>
        <w:t>;</w:t>
      </w:r>
    </w:p>
    <w:p w:rsidR="005B08B9" w:rsidRPr="00505541" w:rsidRDefault="005B08B9" w:rsidP="000A42EE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color w:val="FF0000"/>
          <w:sz w:val="24"/>
          <w:szCs w:val="24"/>
        </w:rPr>
      </w:pPr>
    </w:p>
    <w:p w:rsidR="00791852" w:rsidRDefault="003E3B44" w:rsidP="003E3B44">
      <w:pPr>
        <w:autoSpaceDE w:val="0"/>
        <w:autoSpaceDN w:val="0"/>
        <w:adjustRightInd w:val="0"/>
        <w:ind w:hanging="284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9C3C25" w:rsidRPr="00E9392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14</w:t>
      </w:r>
      <w:r w:rsidR="009C3C25" w:rsidRPr="00E9392E">
        <w:rPr>
          <w:rFonts w:ascii="Times New Roman" w:hAnsi="Times New Roman" w:cs="Times New Roman"/>
          <w:sz w:val="24"/>
          <w:szCs w:val="24"/>
        </w:rPr>
        <w:t>. по направлению расходов</w:t>
      </w:r>
      <w:r w:rsidR="005B08B9" w:rsidRPr="00E9392E">
        <w:rPr>
          <w:rFonts w:ascii="Times New Roman" w:hAnsi="Times New Roman" w:cs="Times New Roman"/>
          <w:iCs/>
          <w:sz w:val="24"/>
          <w:szCs w:val="24"/>
        </w:rPr>
        <w:t xml:space="preserve">    8</w:t>
      </w:r>
      <w:r>
        <w:rPr>
          <w:rFonts w:ascii="Times New Roman" w:hAnsi="Times New Roman" w:cs="Times New Roman"/>
          <w:iCs/>
          <w:sz w:val="24"/>
          <w:szCs w:val="24"/>
        </w:rPr>
        <w:t>3</w:t>
      </w:r>
      <w:r w:rsidR="005B08B9" w:rsidRPr="00E9392E">
        <w:rPr>
          <w:rFonts w:ascii="Times New Roman" w:hAnsi="Times New Roman" w:cs="Times New Roman"/>
          <w:iCs/>
          <w:sz w:val="24"/>
          <w:szCs w:val="24"/>
        </w:rPr>
        <w:t>7</w:t>
      </w:r>
      <w:r>
        <w:rPr>
          <w:rFonts w:ascii="Times New Roman" w:hAnsi="Times New Roman" w:cs="Times New Roman"/>
          <w:iCs/>
          <w:sz w:val="24"/>
          <w:szCs w:val="24"/>
        </w:rPr>
        <w:t>0</w:t>
      </w:r>
      <w:r w:rsidR="005B08B9" w:rsidRPr="00E9392E">
        <w:rPr>
          <w:rFonts w:ascii="Times New Roman" w:hAnsi="Times New Roman" w:cs="Times New Roman"/>
          <w:iCs/>
          <w:sz w:val="24"/>
          <w:szCs w:val="24"/>
        </w:rPr>
        <w:t xml:space="preserve">0 </w:t>
      </w:r>
      <w:r w:rsidR="009C3C25" w:rsidRPr="00E9392E">
        <w:rPr>
          <w:rFonts w:ascii="Times New Roman" w:hAnsi="Times New Roman" w:cs="Times New Roman"/>
          <w:iCs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 водосн</w:t>
      </w:r>
      <w:r w:rsidR="00791F4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бжения населения в части нецентрализованного водоснабжения» </w:t>
      </w:r>
      <w:r w:rsidRPr="00E9392E">
        <w:rPr>
          <w:rFonts w:ascii="Times New Roman" w:hAnsi="Times New Roman" w:cs="Times New Roman"/>
          <w:iCs/>
          <w:sz w:val="24"/>
          <w:szCs w:val="24"/>
        </w:rPr>
        <w:t>отражаются расходы местного бюджета</w:t>
      </w:r>
      <w:r>
        <w:rPr>
          <w:rFonts w:ascii="Times New Roman" w:hAnsi="Times New Roman" w:cs="Times New Roman"/>
          <w:iCs/>
          <w:sz w:val="24"/>
          <w:szCs w:val="24"/>
        </w:rPr>
        <w:t xml:space="preserve"> на ремонт и содержание колодцев;</w:t>
      </w:r>
    </w:p>
    <w:p w:rsidR="003E3B44" w:rsidRDefault="003E3B44" w:rsidP="003E3B44">
      <w:pPr>
        <w:autoSpaceDE w:val="0"/>
        <w:autoSpaceDN w:val="0"/>
        <w:adjustRightInd w:val="0"/>
        <w:ind w:hanging="284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F02110" w:rsidRPr="00505541" w:rsidRDefault="009C3C25" w:rsidP="00642846">
      <w:pPr>
        <w:autoSpaceDE w:val="0"/>
        <w:autoSpaceDN w:val="0"/>
        <w:adjustRightInd w:val="0"/>
        <w:contextualSpacing/>
        <w:jc w:val="both"/>
        <w:outlineLvl w:val="4"/>
        <w:rPr>
          <w:rFonts w:ascii="Times New Roman" w:hAnsi="Times New Roman" w:cs="Times New Roman"/>
          <w:iCs/>
          <w:color w:val="FF0000"/>
          <w:sz w:val="24"/>
          <w:szCs w:val="24"/>
          <w:highlight w:val="yellow"/>
        </w:rPr>
      </w:pPr>
      <w:r w:rsidRPr="00E9392E">
        <w:rPr>
          <w:rFonts w:ascii="Times New Roman" w:hAnsi="Times New Roman" w:cs="Times New Roman"/>
          <w:sz w:val="24"/>
          <w:szCs w:val="24"/>
        </w:rPr>
        <w:t>6.</w:t>
      </w:r>
      <w:r w:rsidR="003E3B44">
        <w:rPr>
          <w:rFonts w:ascii="Times New Roman" w:hAnsi="Times New Roman" w:cs="Times New Roman"/>
          <w:sz w:val="24"/>
          <w:szCs w:val="24"/>
        </w:rPr>
        <w:t>15</w:t>
      </w:r>
      <w:r w:rsidRPr="00E9392E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8F32B2" w:rsidRPr="00E9392E">
        <w:rPr>
          <w:rFonts w:ascii="Times New Roman" w:hAnsi="Times New Roman" w:cs="Times New Roman"/>
          <w:iCs/>
          <w:sz w:val="24"/>
          <w:szCs w:val="24"/>
        </w:rPr>
        <w:t>8</w:t>
      </w:r>
      <w:r w:rsidR="003E3B44">
        <w:rPr>
          <w:rFonts w:ascii="Times New Roman" w:hAnsi="Times New Roman" w:cs="Times New Roman"/>
          <w:iCs/>
          <w:sz w:val="24"/>
          <w:szCs w:val="24"/>
        </w:rPr>
        <w:t>426</w:t>
      </w:r>
      <w:r w:rsidR="008F32B2" w:rsidRPr="00E9392E">
        <w:rPr>
          <w:rFonts w:ascii="Times New Roman" w:hAnsi="Times New Roman" w:cs="Times New Roman"/>
          <w:iCs/>
          <w:sz w:val="24"/>
          <w:szCs w:val="24"/>
        </w:rPr>
        <w:t xml:space="preserve">0 </w:t>
      </w:r>
      <w:r w:rsidRPr="00E9392E">
        <w:rPr>
          <w:rFonts w:ascii="Times New Roman" w:hAnsi="Times New Roman" w:cs="Times New Roman"/>
          <w:iCs/>
          <w:sz w:val="24"/>
          <w:szCs w:val="24"/>
        </w:rPr>
        <w:t>«</w:t>
      </w:r>
      <w:r w:rsidR="003E3B44">
        <w:rPr>
          <w:rFonts w:ascii="Times New Roman" w:hAnsi="Times New Roman" w:cs="Times New Roman"/>
          <w:sz w:val="24"/>
          <w:szCs w:val="24"/>
        </w:rPr>
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по созданию условий для организации досуга и обеспечения жителей услугами организаций культуры</w:t>
      </w:r>
      <w:r w:rsidRPr="00E9392E">
        <w:rPr>
          <w:rFonts w:ascii="Times New Roman" w:hAnsi="Times New Roman" w:cs="Times New Roman"/>
          <w:iCs/>
          <w:sz w:val="24"/>
          <w:szCs w:val="24"/>
        </w:rPr>
        <w:t>»</w:t>
      </w:r>
      <w:r w:rsidR="008F32B2" w:rsidRPr="00E9392E">
        <w:rPr>
          <w:rFonts w:ascii="Times New Roman" w:hAnsi="Times New Roman" w:cs="Times New Roman"/>
          <w:iCs/>
          <w:sz w:val="24"/>
          <w:szCs w:val="24"/>
        </w:rPr>
        <w:t xml:space="preserve"> отражаются расходы местного бюджета на </w:t>
      </w:r>
      <w:r w:rsidR="003E3B44">
        <w:rPr>
          <w:rFonts w:ascii="Times New Roman" w:hAnsi="Times New Roman" w:cs="Times New Roman"/>
          <w:iCs/>
          <w:sz w:val="24"/>
          <w:szCs w:val="24"/>
        </w:rPr>
        <w:t>содержание и оплату коммунальных услуг клубов и домов культуры;</w:t>
      </w:r>
    </w:p>
    <w:p w:rsidR="00D76F27" w:rsidRPr="00505541" w:rsidRDefault="00D76F27" w:rsidP="000A42EE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color w:val="FF0000"/>
          <w:sz w:val="24"/>
          <w:szCs w:val="24"/>
        </w:rPr>
      </w:pPr>
    </w:p>
    <w:p w:rsidR="008F32B2" w:rsidRPr="003D1265" w:rsidRDefault="009C3C25" w:rsidP="00642846">
      <w:pPr>
        <w:autoSpaceDE w:val="0"/>
        <w:autoSpaceDN w:val="0"/>
        <w:adjustRightInd w:val="0"/>
        <w:spacing w:before="240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1265">
        <w:rPr>
          <w:rFonts w:ascii="Times New Roman" w:hAnsi="Times New Roman" w:cs="Times New Roman"/>
          <w:sz w:val="24"/>
          <w:szCs w:val="24"/>
        </w:rPr>
        <w:t>6.</w:t>
      </w:r>
      <w:r w:rsidR="00642846">
        <w:rPr>
          <w:rFonts w:ascii="Times New Roman" w:hAnsi="Times New Roman" w:cs="Times New Roman"/>
          <w:sz w:val="24"/>
          <w:szCs w:val="24"/>
        </w:rPr>
        <w:t>16</w:t>
      </w:r>
      <w:r w:rsidRPr="003D1265">
        <w:rPr>
          <w:rFonts w:ascii="Times New Roman" w:hAnsi="Times New Roman" w:cs="Times New Roman"/>
          <w:sz w:val="24"/>
          <w:szCs w:val="24"/>
        </w:rPr>
        <w:t xml:space="preserve">. по направлению расходов </w:t>
      </w:r>
      <w:r w:rsidR="008F32B2" w:rsidRPr="003D1265">
        <w:rPr>
          <w:rFonts w:ascii="Times New Roman" w:hAnsi="Times New Roman" w:cs="Times New Roman"/>
          <w:sz w:val="24"/>
          <w:szCs w:val="24"/>
        </w:rPr>
        <w:t xml:space="preserve">82450 </w:t>
      </w:r>
      <w:r w:rsidRPr="003D1265">
        <w:rPr>
          <w:rFonts w:ascii="Times New Roman" w:hAnsi="Times New Roman" w:cs="Times New Roman"/>
          <w:sz w:val="24"/>
          <w:szCs w:val="24"/>
        </w:rPr>
        <w:t>«</w:t>
      </w:r>
      <w:r w:rsidR="008F32B2" w:rsidRPr="003D1265">
        <w:rPr>
          <w:rFonts w:ascii="Times New Roman" w:hAnsi="Times New Roman" w:cs="Times New Roman"/>
          <w:sz w:val="24"/>
          <w:szCs w:val="24"/>
        </w:rPr>
        <w:t>Выплата муниципальных пенсий (доплат к государственным пенсиям)</w:t>
      </w:r>
      <w:r w:rsidRPr="003D1265">
        <w:rPr>
          <w:rFonts w:ascii="Times New Roman" w:hAnsi="Times New Roman" w:cs="Times New Roman"/>
          <w:sz w:val="24"/>
          <w:szCs w:val="24"/>
        </w:rPr>
        <w:t>»</w:t>
      </w:r>
      <w:r w:rsidR="008F32B2" w:rsidRPr="003D1265">
        <w:rPr>
          <w:rFonts w:ascii="Times New Roman" w:hAnsi="Times New Roman" w:cs="Times New Roman"/>
          <w:sz w:val="24"/>
          <w:szCs w:val="24"/>
        </w:rPr>
        <w:t xml:space="preserve"> отражаются расходы местного бюджета на выплату муниципальной пенсии за выслугу лет лицам, замещавшим муниципальные должности и должности муниципальной службы</w:t>
      </w:r>
      <w:r w:rsidRPr="003D1265">
        <w:rPr>
          <w:rFonts w:ascii="Times New Roman" w:hAnsi="Times New Roman" w:cs="Times New Roman"/>
          <w:sz w:val="24"/>
          <w:szCs w:val="24"/>
        </w:rPr>
        <w:t>;</w:t>
      </w:r>
    </w:p>
    <w:p w:rsidR="00D76F27" w:rsidRPr="00505541" w:rsidRDefault="00D76F27" w:rsidP="000A42EE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D76F27" w:rsidRPr="00505541" w:rsidSect="00E23637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4635A"/>
    <w:multiLevelType w:val="hybridMultilevel"/>
    <w:tmpl w:val="CC78A39C"/>
    <w:lvl w:ilvl="0" w:tplc="6B9CD91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>
    <w:nsid w:val="3BE804A3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8356FC1"/>
    <w:multiLevelType w:val="hybridMultilevel"/>
    <w:tmpl w:val="205CF330"/>
    <w:lvl w:ilvl="0" w:tplc="CD466BFC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2D5414"/>
    <w:multiLevelType w:val="hybridMultilevel"/>
    <w:tmpl w:val="A1860D0C"/>
    <w:lvl w:ilvl="0" w:tplc="09CC2DA6">
      <w:start w:val="1"/>
      <w:numFmt w:val="decimal"/>
      <w:lvlText w:val="%1"/>
      <w:lvlJc w:val="left"/>
      <w:pPr>
        <w:ind w:left="45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68" w:hanging="360"/>
      </w:pPr>
    </w:lvl>
    <w:lvl w:ilvl="2" w:tplc="0419001B" w:tentative="1">
      <w:start w:val="1"/>
      <w:numFmt w:val="lowerRoman"/>
      <w:lvlText w:val="%3."/>
      <w:lvlJc w:val="right"/>
      <w:pPr>
        <w:ind w:left="5988" w:hanging="180"/>
      </w:pPr>
    </w:lvl>
    <w:lvl w:ilvl="3" w:tplc="0419000F" w:tentative="1">
      <w:start w:val="1"/>
      <w:numFmt w:val="decimal"/>
      <w:lvlText w:val="%4."/>
      <w:lvlJc w:val="left"/>
      <w:pPr>
        <w:ind w:left="6708" w:hanging="360"/>
      </w:pPr>
    </w:lvl>
    <w:lvl w:ilvl="4" w:tplc="04190019" w:tentative="1">
      <w:start w:val="1"/>
      <w:numFmt w:val="lowerLetter"/>
      <w:lvlText w:val="%5."/>
      <w:lvlJc w:val="left"/>
      <w:pPr>
        <w:ind w:left="7428" w:hanging="360"/>
      </w:pPr>
    </w:lvl>
    <w:lvl w:ilvl="5" w:tplc="0419001B" w:tentative="1">
      <w:start w:val="1"/>
      <w:numFmt w:val="lowerRoman"/>
      <w:lvlText w:val="%6."/>
      <w:lvlJc w:val="right"/>
      <w:pPr>
        <w:ind w:left="8148" w:hanging="180"/>
      </w:pPr>
    </w:lvl>
    <w:lvl w:ilvl="6" w:tplc="0419000F" w:tentative="1">
      <w:start w:val="1"/>
      <w:numFmt w:val="decimal"/>
      <w:lvlText w:val="%7."/>
      <w:lvlJc w:val="left"/>
      <w:pPr>
        <w:ind w:left="8868" w:hanging="360"/>
      </w:pPr>
    </w:lvl>
    <w:lvl w:ilvl="7" w:tplc="04190019" w:tentative="1">
      <w:start w:val="1"/>
      <w:numFmt w:val="lowerLetter"/>
      <w:lvlText w:val="%8."/>
      <w:lvlJc w:val="left"/>
      <w:pPr>
        <w:ind w:left="9588" w:hanging="360"/>
      </w:pPr>
    </w:lvl>
    <w:lvl w:ilvl="8" w:tplc="0419001B" w:tentative="1">
      <w:start w:val="1"/>
      <w:numFmt w:val="lowerRoman"/>
      <w:lvlText w:val="%9."/>
      <w:lvlJc w:val="right"/>
      <w:pPr>
        <w:ind w:left="10308" w:hanging="180"/>
      </w:pPr>
    </w:lvl>
  </w:abstractNum>
  <w:abstractNum w:abstractNumId="4">
    <w:nsid w:val="5DB363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1484864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36B1333"/>
    <w:multiLevelType w:val="multilevel"/>
    <w:tmpl w:val="7966CA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1301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4BF0"/>
    <w:rsid w:val="00000C24"/>
    <w:rsid w:val="00002164"/>
    <w:rsid w:val="000179B8"/>
    <w:rsid w:val="00017E5F"/>
    <w:rsid w:val="0003236E"/>
    <w:rsid w:val="00037744"/>
    <w:rsid w:val="0004298F"/>
    <w:rsid w:val="0004605E"/>
    <w:rsid w:val="0005205A"/>
    <w:rsid w:val="000569BB"/>
    <w:rsid w:val="00056C70"/>
    <w:rsid w:val="00062B40"/>
    <w:rsid w:val="000654B2"/>
    <w:rsid w:val="00065593"/>
    <w:rsid w:val="000676B2"/>
    <w:rsid w:val="00067EF6"/>
    <w:rsid w:val="0008060E"/>
    <w:rsid w:val="000A3607"/>
    <w:rsid w:val="000A42EE"/>
    <w:rsid w:val="000B10BC"/>
    <w:rsid w:val="000C4B82"/>
    <w:rsid w:val="000D4527"/>
    <w:rsid w:val="000D6C0C"/>
    <w:rsid w:val="000E1D68"/>
    <w:rsid w:val="000E2E43"/>
    <w:rsid w:val="000E5570"/>
    <w:rsid w:val="000F162D"/>
    <w:rsid w:val="000F7E53"/>
    <w:rsid w:val="0010148F"/>
    <w:rsid w:val="00111096"/>
    <w:rsid w:val="00111204"/>
    <w:rsid w:val="00111865"/>
    <w:rsid w:val="001144C2"/>
    <w:rsid w:val="001201C5"/>
    <w:rsid w:val="00122FB2"/>
    <w:rsid w:val="00123073"/>
    <w:rsid w:val="00123A1B"/>
    <w:rsid w:val="00150FFF"/>
    <w:rsid w:val="00151BEE"/>
    <w:rsid w:val="001670E5"/>
    <w:rsid w:val="00174C02"/>
    <w:rsid w:val="00184D0B"/>
    <w:rsid w:val="00191185"/>
    <w:rsid w:val="00194FDE"/>
    <w:rsid w:val="00197EAC"/>
    <w:rsid w:val="001B5E30"/>
    <w:rsid w:val="001C5C4C"/>
    <w:rsid w:val="001C5F7F"/>
    <w:rsid w:val="001D1F51"/>
    <w:rsid w:val="001D695C"/>
    <w:rsid w:val="001D6B96"/>
    <w:rsid w:val="001F3119"/>
    <w:rsid w:val="0021471C"/>
    <w:rsid w:val="00232D08"/>
    <w:rsid w:val="00233F47"/>
    <w:rsid w:val="0023623E"/>
    <w:rsid w:val="00242153"/>
    <w:rsid w:val="002428E9"/>
    <w:rsid w:val="00245359"/>
    <w:rsid w:val="0024777B"/>
    <w:rsid w:val="0026152B"/>
    <w:rsid w:val="0028112A"/>
    <w:rsid w:val="00282819"/>
    <w:rsid w:val="002A7470"/>
    <w:rsid w:val="002B0A20"/>
    <w:rsid w:val="002B30F2"/>
    <w:rsid w:val="002B3EC7"/>
    <w:rsid w:val="002B4C51"/>
    <w:rsid w:val="002C0E86"/>
    <w:rsid w:val="002C466C"/>
    <w:rsid w:val="002D1F5F"/>
    <w:rsid w:val="003066FD"/>
    <w:rsid w:val="0031072A"/>
    <w:rsid w:val="003216BC"/>
    <w:rsid w:val="00326B9C"/>
    <w:rsid w:val="003347BB"/>
    <w:rsid w:val="00341028"/>
    <w:rsid w:val="00343A9D"/>
    <w:rsid w:val="00344EDD"/>
    <w:rsid w:val="003548CF"/>
    <w:rsid w:val="003569F0"/>
    <w:rsid w:val="00366545"/>
    <w:rsid w:val="00367EF1"/>
    <w:rsid w:val="0037287C"/>
    <w:rsid w:val="0037530A"/>
    <w:rsid w:val="00384346"/>
    <w:rsid w:val="00386942"/>
    <w:rsid w:val="003A3BBF"/>
    <w:rsid w:val="003B1C81"/>
    <w:rsid w:val="003B5C14"/>
    <w:rsid w:val="003B64CE"/>
    <w:rsid w:val="003C06C2"/>
    <w:rsid w:val="003C2187"/>
    <w:rsid w:val="003D0FE6"/>
    <w:rsid w:val="003D1265"/>
    <w:rsid w:val="003D1D4F"/>
    <w:rsid w:val="003D459B"/>
    <w:rsid w:val="003E38E3"/>
    <w:rsid w:val="003E3B44"/>
    <w:rsid w:val="003F5634"/>
    <w:rsid w:val="004047CE"/>
    <w:rsid w:val="0040517A"/>
    <w:rsid w:val="00424CDF"/>
    <w:rsid w:val="0043602B"/>
    <w:rsid w:val="004362F9"/>
    <w:rsid w:val="004429AE"/>
    <w:rsid w:val="00446303"/>
    <w:rsid w:val="00447BBB"/>
    <w:rsid w:val="00450FE7"/>
    <w:rsid w:val="00457E48"/>
    <w:rsid w:val="00470156"/>
    <w:rsid w:val="00471AA6"/>
    <w:rsid w:val="00482376"/>
    <w:rsid w:val="004C4053"/>
    <w:rsid w:val="004D0CE5"/>
    <w:rsid w:val="004D172B"/>
    <w:rsid w:val="004D5366"/>
    <w:rsid w:val="004E0ADB"/>
    <w:rsid w:val="00505541"/>
    <w:rsid w:val="005055FF"/>
    <w:rsid w:val="0052044C"/>
    <w:rsid w:val="00533DEF"/>
    <w:rsid w:val="00535CD8"/>
    <w:rsid w:val="00537F7A"/>
    <w:rsid w:val="00543346"/>
    <w:rsid w:val="0055375E"/>
    <w:rsid w:val="00560153"/>
    <w:rsid w:val="00567D89"/>
    <w:rsid w:val="005712EE"/>
    <w:rsid w:val="0057138D"/>
    <w:rsid w:val="00577BD7"/>
    <w:rsid w:val="0058274A"/>
    <w:rsid w:val="0059314F"/>
    <w:rsid w:val="005A11C3"/>
    <w:rsid w:val="005A59C2"/>
    <w:rsid w:val="005A5C31"/>
    <w:rsid w:val="005A62B3"/>
    <w:rsid w:val="005B08B9"/>
    <w:rsid w:val="005B2F60"/>
    <w:rsid w:val="005B3B2B"/>
    <w:rsid w:val="005B606A"/>
    <w:rsid w:val="005B6CB7"/>
    <w:rsid w:val="005D3C85"/>
    <w:rsid w:val="005E0FE3"/>
    <w:rsid w:val="005E681D"/>
    <w:rsid w:val="0060469C"/>
    <w:rsid w:val="00611247"/>
    <w:rsid w:val="00612E7B"/>
    <w:rsid w:val="006135CF"/>
    <w:rsid w:val="00614375"/>
    <w:rsid w:val="00615F8B"/>
    <w:rsid w:val="00623D3B"/>
    <w:rsid w:val="00625080"/>
    <w:rsid w:val="00636522"/>
    <w:rsid w:val="00637623"/>
    <w:rsid w:val="00642846"/>
    <w:rsid w:val="00642B0B"/>
    <w:rsid w:val="0065150C"/>
    <w:rsid w:val="006557C0"/>
    <w:rsid w:val="00656615"/>
    <w:rsid w:val="00656905"/>
    <w:rsid w:val="00667A6A"/>
    <w:rsid w:val="00667D2C"/>
    <w:rsid w:val="00675234"/>
    <w:rsid w:val="00676412"/>
    <w:rsid w:val="0068300B"/>
    <w:rsid w:val="00686795"/>
    <w:rsid w:val="00690FBB"/>
    <w:rsid w:val="00696D20"/>
    <w:rsid w:val="006A6617"/>
    <w:rsid w:val="006B57F4"/>
    <w:rsid w:val="006B60A1"/>
    <w:rsid w:val="006C34CD"/>
    <w:rsid w:val="006C4C70"/>
    <w:rsid w:val="006C70CC"/>
    <w:rsid w:val="006E541C"/>
    <w:rsid w:val="006F08B2"/>
    <w:rsid w:val="00713840"/>
    <w:rsid w:val="00714CA4"/>
    <w:rsid w:val="0074457D"/>
    <w:rsid w:val="00755AF9"/>
    <w:rsid w:val="007600C0"/>
    <w:rsid w:val="007602B1"/>
    <w:rsid w:val="007615BE"/>
    <w:rsid w:val="00763CCE"/>
    <w:rsid w:val="007705D8"/>
    <w:rsid w:val="007717C7"/>
    <w:rsid w:val="00771B03"/>
    <w:rsid w:val="0077547F"/>
    <w:rsid w:val="00783D62"/>
    <w:rsid w:val="007858CE"/>
    <w:rsid w:val="00791852"/>
    <w:rsid w:val="00791F4D"/>
    <w:rsid w:val="00793349"/>
    <w:rsid w:val="0079413D"/>
    <w:rsid w:val="007966DE"/>
    <w:rsid w:val="007A78B7"/>
    <w:rsid w:val="007B4F96"/>
    <w:rsid w:val="007B6779"/>
    <w:rsid w:val="007C2897"/>
    <w:rsid w:val="007C6949"/>
    <w:rsid w:val="007D0490"/>
    <w:rsid w:val="007D1AA3"/>
    <w:rsid w:val="007D67A4"/>
    <w:rsid w:val="007F0590"/>
    <w:rsid w:val="007F0A3F"/>
    <w:rsid w:val="00802B52"/>
    <w:rsid w:val="008074DF"/>
    <w:rsid w:val="00815A2C"/>
    <w:rsid w:val="00817A50"/>
    <w:rsid w:val="00826B49"/>
    <w:rsid w:val="00834474"/>
    <w:rsid w:val="0084066B"/>
    <w:rsid w:val="008569F0"/>
    <w:rsid w:val="00870A8D"/>
    <w:rsid w:val="0087361E"/>
    <w:rsid w:val="00893213"/>
    <w:rsid w:val="00896487"/>
    <w:rsid w:val="008A1233"/>
    <w:rsid w:val="008B7EC4"/>
    <w:rsid w:val="008C2651"/>
    <w:rsid w:val="008C3287"/>
    <w:rsid w:val="008D34FD"/>
    <w:rsid w:val="008E1467"/>
    <w:rsid w:val="008E4309"/>
    <w:rsid w:val="008E4F8A"/>
    <w:rsid w:val="008F32B2"/>
    <w:rsid w:val="008F3EEA"/>
    <w:rsid w:val="009007B7"/>
    <w:rsid w:val="00901203"/>
    <w:rsid w:val="00934608"/>
    <w:rsid w:val="00937D24"/>
    <w:rsid w:val="00944EC8"/>
    <w:rsid w:val="0094725B"/>
    <w:rsid w:val="009543C7"/>
    <w:rsid w:val="00960BF4"/>
    <w:rsid w:val="009636BC"/>
    <w:rsid w:val="0097419D"/>
    <w:rsid w:val="00974CA8"/>
    <w:rsid w:val="00994B9B"/>
    <w:rsid w:val="009958E6"/>
    <w:rsid w:val="0099682B"/>
    <w:rsid w:val="009A1370"/>
    <w:rsid w:val="009B4E23"/>
    <w:rsid w:val="009C3C25"/>
    <w:rsid w:val="009C5AA9"/>
    <w:rsid w:val="009D0371"/>
    <w:rsid w:val="009D1350"/>
    <w:rsid w:val="009D21E7"/>
    <w:rsid w:val="009D375A"/>
    <w:rsid w:val="009E4EF0"/>
    <w:rsid w:val="009F27F8"/>
    <w:rsid w:val="009F74FE"/>
    <w:rsid w:val="00A02EFD"/>
    <w:rsid w:val="00A05ADA"/>
    <w:rsid w:val="00A16F9E"/>
    <w:rsid w:val="00A175CD"/>
    <w:rsid w:val="00A2097A"/>
    <w:rsid w:val="00A23BEF"/>
    <w:rsid w:val="00A24BB7"/>
    <w:rsid w:val="00A266C9"/>
    <w:rsid w:val="00A35AD8"/>
    <w:rsid w:val="00A37CC3"/>
    <w:rsid w:val="00A40AD7"/>
    <w:rsid w:val="00A4716D"/>
    <w:rsid w:val="00A555C2"/>
    <w:rsid w:val="00A60D69"/>
    <w:rsid w:val="00A7446C"/>
    <w:rsid w:val="00A7585C"/>
    <w:rsid w:val="00A879E3"/>
    <w:rsid w:val="00A93329"/>
    <w:rsid w:val="00A94996"/>
    <w:rsid w:val="00A97B6F"/>
    <w:rsid w:val="00AA1D66"/>
    <w:rsid w:val="00AA419F"/>
    <w:rsid w:val="00AB440E"/>
    <w:rsid w:val="00AC5685"/>
    <w:rsid w:val="00AD5B79"/>
    <w:rsid w:val="00AD5DCC"/>
    <w:rsid w:val="00AE0502"/>
    <w:rsid w:val="00AE1C86"/>
    <w:rsid w:val="00AF33A6"/>
    <w:rsid w:val="00B2488D"/>
    <w:rsid w:val="00B25E6E"/>
    <w:rsid w:val="00B348FF"/>
    <w:rsid w:val="00B40F35"/>
    <w:rsid w:val="00B446B2"/>
    <w:rsid w:val="00B55536"/>
    <w:rsid w:val="00B72AAF"/>
    <w:rsid w:val="00B736EC"/>
    <w:rsid w:val="00B77E43"/>
    <w:rsid w:val="00B82DE4"/>
    <w:rsid w:val="00B92412"/>
    <w:rsid w:val="00B95502"/>
    <w:rsid w:val="00BA0087"/>
    <w:rsid w:val="00BA228F"/>
    <w:rsid w:val="00BA5301"/>
    <w:rsid w:val="00BB1B78"/>
    <w:rsid w:val="00BC498E"/>
    <w:rsid w:val="00BD5E37"/>
    <w:rsid w:val="00BD67F2"/>
    <w:rsid w:val="00BD71B2"/>
    <w:rsid w:val="00BE764D"/>
    <w:rsid w:val="00BF40BF"/>
    <w:rsid w:val="00C00A2D"/>
    <w:rsid w:val="00C057F1"/>
    <w:rsid w:val="00C205A2"/>
    <w:rsid w:val="00C2230A"/>
    <w:rsid w:val="00C233C0"/>
    <w:rsid w:val="00C26D89"/>
    <w:rsid w:val="00C27132"/>
    <w:rsid w:val="00C3115E"/>
    <w:rsid w:val="00C33C4C"/>
    <w:rsid w:val="00C355EF"/>
    <w:rsid w:val="00C46BCE"/>
    <w:rsid w:val="00C47EA8"/>
    <w:rsid w:val="00C5599C"/>
    <w:rsid w:val="00C60973"/>
    <w:rsid w:val="00C60A47"/>
    <w:rsid w:val="00C61AE5"/>
    <w:rsid w:val="00C62764"/>
    <w:rsid w:val="00C65B8A"/>
    <w:rsid w:val="00C7092C"/>
    <w:rsid w:val="00C74D36"/>
    <w:rsid w:val="00C766CF"/>
    <w:rsid w:val="00C77D99"/>
    <w:rsid w:val="00C83311"/>
    <w:rsid w:val="00C833F4"/>
    <w:rsid w:val="00C96DF9"/>
    <w:rsid w:val="00CA3003"/>
    <w:rsid w:val="00CA7887"/>
    <w:rsid w:val="00CB2703"/>
    <w:rsid w:val="00CB4EEA"/>
    <w:rsid w:val="00CB7742"/>
    <w:rsid w:val="00CC1788"/>
    <w:rsid w:val="00CC56CD"/>
    <w:rsid w:val="00CC5737"/>
    <w:rsid w:val="00CC737D"/>
    <w:rsid w:val="00CC76ED"/>
    <w:rsid w:val="00CD0E6A"/>
    <w:rsid w:val="00CE30EE"/>
    <w:rsid w:val="00CE3606"/>
    <w:rsid w:val="00CE5431"/>
    <w:rsid w:val="00CE5FB1"/>
    <w:rsid w:val="00CE64A0"/>
    <w:rsid w:val="00CF322C"/>
    <w:rsid w:val="00CF40BF"/>
    <w:rsid w:val="00D00EEB"/>
    <w:rsid w:val="00D02AA6"/>
    <w:rsid w:val="00D03074"/>
    <w:rsid w:val="00D05620"/>
    <w:rsid w:val="00D23E20"/>
    <w:rsid w:val="00D30E35"/>
    <w:rsid w:val="00D339E4"/>
    <w:rsid w:val="00D4185B"/>
    <w:rsid w:val="00D434D0"/>
    <w:rsid w:val="00D535B9"/>
    <w:rsid w:val="00D558F1"/>
    <w:rsid w:val="00D61E1D"/>
    <w:rsid w:val="00D6753F"/>
    <w:rsid w:val="00D72D87"/>
    <w:rsid w:val="00D72EA6"/>
    <w:rsid w:val="00D733D1"/>
    <w:rsid w:val="00D74E38"/>
    <w:rsid w:val="00D76F27"/>
    <w:rsid w:val="00D82A6E"/>
    <w:rsid w:val="00D84008"/>
    <w:rsid w:val="00D91273"/>
    <w:rsid w:val="00DA13B2"/>
    <w:rsid w:val="00DA4BF0"/>
    <w:rsid w:val="00DA5031"/>
    <w:rsid w:val="00DB6B28"/>
    <w:rsid w:val="00DB7085"/>
    <w:rsid w:val="00DC0A04"/>
    <w:rsid w:val="00DC138C"/>
    <w:rsid w:val="00DC263B"/>
    <w:rsid w:val="00DC4A20"/>
    <w:rsid w:val="00DC5678"/>
    <w:rsid w:val="00DD4027"/>
    <w:rsid w:val="00DE24B0"/>
    <w:rsid w:val="00DE2E36"/>
    <w:rsid w:val="00DE5154"/>
    <w:rsid w:val="00DF529D"/>
    <w:rsid w:val="00E004A0"/>
    <w:rsid w:val="00E01E11"/>
    <w:rsid w:val="00E1052B"/>
    <w:rsid w:val="00E21B3E"/>
    <w:rsid w:val="00E23637"/>
    <w:rsid w:val="00E351EA"/>
    <w:rsid w:val="00E41030"/>
    <w:rsid w:val="00E53CFB"/>
    <w:rsid w:val="00E578E7"/>
    <w:rsid w:val="00E6360E"/>
    <w:rsid w:val="00E65523"/>
    <w:rsid w:val="00E731CE"/>
    <w:rsid w:val="00E73D87"/>
    <w:rsid w:val="00E84A0C"/>
    <w:rsid w:val="00E86C81"/>
    <w:rsid w:val="00E87A78"/>
    <w:rsid w:val="00E928C4"/>
    <w:rsid w:val="00E9392E"/>
    <w:rsid w:val="00EB09CC"/>
    <w:rsid w:val="00EB48C6"/>
    <w:rsid w:val="00EC0BB4"/>
    <w:rsid w:val="00ED03E2"/>
    <w:rsid w:val="00ED15D5"/>
    <w:rsid w:val="00ED1C95"/>
    <w:rsid w:val="00ED3ED6"/>
    <w:rsid w:val="00EE00CF"/>
    <w:rsid w:val="00EE3F20"/>
    <w:rsid w:val="00EE5101"/>
    <w:rsid w:val="00EF2818"/>
    <w:rsid w:val="00EF4290"/>
    <w:rsid w:val="00F02110"/>
    <w:rsid w:val="00F06DB6"/>
    <w:rsid w:val="00F11962"/>
    <w:rsid w:val="00F31160"/>
    <w:rsid w:val="00F3157A"/>
    <w:rsid w:val="00F31C94"/>
    <w:rsid w:val="00F35F84"/>
    <w:rsid w:val="00F46B99"/>
    <w:rsid w:val="00F5398B"/>
    <w:rsid w:val="00F54D5A"/>
    <w:rsid w:val="00F6040B"/>
    <w:rsid w:val="00F727E9"/>
    <w:rsid w:val="00F76917"/>
    <w:rsid w:val="00F778F2"/>
    <w:rsid w:val="00F8109B"/>
    <w:rsid w:val="00F83408"/>
    <w:rsid w:val="00F931BC"/>
    <w:rsid w:val="00F93385"/>
    <w:rsid w:val="00FA247E"/>
    <w:rsid w:val="00FA7F72"/>
    <w:rsid w:val="00FB233C"/>
    <w:rsid w:val="00FB4DF9"/>
    <w:rsid w:val="00FB634C"/>
    <w:rsid w:val="00FC1140"/>
    <w:rsid w:val="00FC3F3A"/>
    <w:rsid w:val="00FC7097"/>
    <w:rsid w:val="00FD3FCD"/>
    <w:rsid w:val="00FD5F7E"/>
    <w:rsid w:val="00FE2255"/>
    <w:rsid w:val="00FE255B"/>
    <w:rsid w:val="00FF04EC"/>
    <w:rsid w:val="00FF26E6"/>
    <w:rsid w:val="00FF6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B2"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uiPriority w:val="99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539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7445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footer"/>
    <w:basedOn w:val="a"/>
    <w:link w:val="ac"/>
    <w:uiPriority w:val="99"/>
    <w:rsid w:val="00B82D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B82DE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27165463DDD3E4E6D4A2E945C56B2392DF710FE8A48E34E846D3C67F291D77EC7F8275F4459F819iBT2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88001-9DB9-4C0F-BE10-FFF3D8F82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3504</TotalTime>
  <Pages>1</Pages>
  <Words>1966</Words>
  <Characters>11211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Березино</cp:lastModifiedBy>
  <cp:revision>192</cp:revision>
  <cp:lastPrinted>2023-12-28T09:36:00Z</cp:lastPrinted>
  <dcterms:created xsi:type="dcterms:W3CDTF">2014-12-24T11:35:00Z</dcterms:created>
  <dcterms:modified xsi:type="dcterms:W3CDTF">2023-12-28T09:38:00Z</dcterms:modified>
</cp:coreProperties>
</file>